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2023-2024学年第二学期苏州新草桥中学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初中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教导处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工作计划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81" w:leftChars="0" w:hanging="281" w:hangingChars="100"/>
        <w:jc w:val="both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shd w:val="clear" w:fill="FFFFFF"/>
          <w:lang w:val="en-US" w:eastAsia="zh-CN" w:bidi="ar-SA"/>
        </w:rPr>
        <w:t>一、</w:t>
      </w:r>
      <w:r>
        <w:rPr>
          <w:rFonts w:ascii="宋体" w:hAnsi="宋体" w:eastAsia="宋体" w:cs="宋体"/>
          <w:b/>
          <w:bCs/>
          <w:sz w:val="28"/>
          <w:szCs w:val="28"/>
        </w:rPr>
        <w:t>指导思想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以学校202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年春季工作要点为指导，紧紧围绕学校的工作目标，努力更新教育思想和教育观念；以教育科研为先导，以提高课堂教学质量为重点，认真探索和研究新的教学方式和方法；全面实施素质教育，促进学生健康发展；加强师德师风建设，培养高素质教师队伍；</w:t>
      </w:r>
      <w:r>
        <w:rPr>
          <w:rFonts w:hint="eastAsia" w:ascii="宋体" w:hAnsi="宋体" w:eastAsia="宋体" w:cs="宋体"/>
          <w:sz w:val="24"/>
          <w:szCs w:val="24"/>
        </w:rPr>
        <w:t>秉承“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教育为人生</w:t>
      </w:r>
      <w:r>
        <w:rPr>
          <w:rFonts w:hint="eastAsia" w:ascii="宋体" w:hAnsi="宋体" w:eastAsia="宋体" w:cs="宋体"/>
          <w:sz w:val="24"/>
          <w:szCs w:val="24"/>
        </w:rPr>
        <w:t>”的办学理念，以立德树人为根本，铺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</w:t>
      </w:r>
      <w:r>
        <w:rPr>
          <w:rFonts w:hint="eastAsia" w:ascii="宋体" w:hAnsi="宋体" w:eastAsia="宋体" w:cs="宋体"/>
          <w:sz w:val="24"/>
          <w:szCs w:val="24"/>
        </w:rPr>
        <w:t>学生品格提升之路。坚持科学发展观，确立德育为先的观念，以“爱心、细心、恒心”为核心，以制度为保证，以管理为手段，以活动为载体，以发展学生“做人有爱心、做事遵守规则、学习勇于创新”为目标，认真落实学校德育工作，全面实施素质教育。</w:t>
      </w:r>
      <w:r>
        <w:rPr>
          <w:rFonts w:ascii="宋体" w:hAnsi="宋体" w:eastAsia="宋体" w:cs="宋体"/>
          <w:sz w:val="24"/>
          <w:szCs w:val="24"/>
        </w:rPr>
        <w:t>强化常规管理，扎实工作，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实现学校“一年更比一年好”的工作总目标。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8"/>
          <w:szCs w:val="28"/>
        </w:rPr>
        <w:t>二、工作目标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贯彻学校“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教育为人生</w:t>
      </w:r>
      <w:r>
        <w:rPr>
          <w:rFonts w:hint="eastAsia" w:ascii="宋体" w:hAnsi="宋体" w:eastAsia="宋体" w:cs="宋体"/>
          <w:sz w:val="24"/>
          <w:szCs w:val="24"/>
        </w:rPr>
        <w:t>”的育人理念，推动德育工作的人本化，坚持德育创新，加强德育工作的科学性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、层次性，提升德育工作的育人质量。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sz w:val="24"/>
          <w:szCs w:val="24"/>
        </w:rPr>
        <w:t>完善教学常规管理制度，规范教学秩序，提高教学质量。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sz w:val="24"/>
          <w:szCs w:val="24"/>
        </w:rPr>
        <w:t>加强师资队伍建设，提高教师的专业素养和教育教学能力。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ascii="宋体" w:hAnsi="宋体" w:eastAsia="宋体" w:cs="宋体"/>
          <w:sz w:val="24"/>
          <w:szCs w:val="24"/>
        </w:rPr>
        <w:t>推进课堂改革与创新，探索适合学生的教学方法和评价方式。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ascii="宋体" w:hAnsi="宋体" w:eastAsia="宋体" w:cs="宋体"/>
          <w:sz w:val="24"/>
          <w:szCs w:val="24"/>
        </w:rPr>
        <w:t>加强学生管理，提高学生的自我管理能力。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ascii="宋体" w:hAnsi="宋体" w:eastAsia="宋体" w:cs="宋体"/>
          <w:sz w:val="24"/>
          <w:szCs w:val="24"/>
        </w:rPr>
        <w:t>优化教学环境，提高校园文化品质。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34" w:leftChars="-95" w:hanging="233" w:hangingChars="8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ascii="宋体" w:hAnsi="宋体" w:eastAsia="宋体" w:cs="宋体"/>
          <w:b/>
          <w:bCs/>
          <w:sz w:val="28"/>
          <w:szCs w:val="28"/>
        </w:rPr>
        <w:t>工作内容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/>
          <w:bCs/>
          <w:sz w:val="24"/>
          <w:szCs w:val="24"/>
        </w:rPr>
        <w:t>德育工作。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以“立德树人”为指导思想，以丰富多彩的德育活动为载体，从行为习惯养成教育入手，渗透优秀传统文化教育、法治教育、心理健康教育等，真正达到提升师生思想道德修养和文明素养的目的。加强班主任队伍建设，提高班主任育人水平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1、强化师德建设，造就一支高素质的德育队伍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倡导全体教师树立正确的教育观、价值观，在学生、家长和社会中树立良好的师德形象，充分发挥学科德育的特点，并推动班级德育团队的建设工作，使全员育人落实、落细。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强化班主任培训与考核，突出班主任的核心作用，坚持每周一次的班主任例会制度，增强团队凝聚力，充分发挥团队协作精神，提高育人队伍的德育素质。表彰优秀班主任，树立典型，积极宣传先进的教育事迹，同时做好对年轻班主任的帮扶和培养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定期</w:t>
      </w:r>
      <w:r>
        <w:rPr>
          <w:rFonts w:hint="eastAsia" w:ascii="宋体" w:hAnsi="宋体" w:eastAsia="宋体" w:cs="宋体"/>
          <w:sz w:val="24"/>
          <w:szCs w:val="24"/>
        </w:rPr>
        <w:t>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案例</w:t>
      </w:r>
      <w:r>
        <w:rPr>
          <w:rFonts w:hint="eastAsia" w:ascii="宋体" w:hAnsi="宋体" w:eastAsia="宋体" w:cs="宋体"/>
          <w:sz w:val="24"/>
          <w:szCs w:val="24"/>
        </w:rPr>
        <w:t>交流、问题研讨等活动，组织班主任、青年教师交流德育工作经验。开展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教育纪事、班级日志、心路觅踪等</w:t>
      </w:r>
      <w:r>
        <w:rPr>
          <w:rFonts w:hint="eastAsia" w:ascii="宋体" w:hAnsi="宋体" w:eastAsia="宋体" w:cs="宋体"/>
          <w:sz w:val="24"/>
          <w:szCs w:val="24"/>
        </w:rPr>
        <w:t>教育案例征集评比等活动，提供互相学习途径。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、发挥年级在德育管理中的作用，确立年级德育管理目标</w:t>
      </w:r>
    </w:p>
    <w:p>
      <w:pPr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充分发挥年级部在德育管理中的重要作用，确立各有侧重、相互连贯的年级德育目标，强化德育管理的实效性。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继续坚持常规管理评比制度，完善管理考评方案。建立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教导</w:t>
      </w:r>
      <w:r>
        <w:rPr>
          <w:rFonts w:hint="eastAsia" w:ascii="宋体" w:hAnsi="宋体" w:eastAsia="宋体" w:cs="宋体"/>
          <w:sz w:val="24"/>
          <w:szCs w:val="24"/>
        </w:rPr>
        <w:t>处、年级部、班主任齐抓共管的管理网络系统，切实做到常规制度化，制度常规化。充分发挥学生的主体作用，强化学生干部培训、管理工作措施，培养一支能力强、素质高的学生干部队伍，充分发挥他们在学校管理及班级管理中的作用。设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校风卫士”、少先队大队委</w:t>
      </w:r>
      <w:r>
        <w:rPr>
          <w:rFonts w:hint="eastAsia" w:ascii="宋体" w:hAnsi="宋体" w:eastAsia="宋体" w:cs="宋体"/>
          <w:sz w:val="24"/>
          <w:szCs w:val="24"/>
        </w:rPr>
        <w:t>等自主管理队伍，加强各年级、各班级的常规管理工作与考评。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定期通过公示牌、广播会等形式</w:t>
      </w:r>
      <w:r>
        <w:rPr>
          <w:rFonts w:hint="eastAsia" w:ascii="宋体" w:hAnsi="宋体" w:eastAsia="宋体" w:cs="宋体"/>
          <w:sz w:val="24"/>
          <w:szCs w:val="24"/>
        </w:rPr>
        <w:t>进行常规管理优胜班级的公布与表彰，鼓励管理先进集体。每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月颁发流动红旗，每</w:t>
      </w:r>
      <w:r>
        <w:rPr>
          <w:rFonts w:hint="eastAsia" w:ascii="宋体" w:hAnsi="宋体" w:eastAsia="宋体" w:cs="宋体"/>
          <w:sz w:val="24"/>
          <w:szCs w:val="24"/>
        </w:rPr>
        <w:t>学期进行一次文明班级表彰。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、推进德育课程建设，创新落实劳动教育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进一步完善校训德育课程，充分发挥传统节日传统文化的引领作用，做好节日课程的设置和开展，同时深入开展社会主义核心价值观教育，抓好学生德育工作，把弘扬革命传统、传承红色基因深刻融入到学校教育中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用好《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德育常规</w:t>
      </w:r>
      <w:r>
        <w:rPr>
          <w:rFonts w:hint="eastAsia" w:ascii="宋体" w:hAnsi="宋体" w:eastAsia="宋体" w:cs="宋体"/>
          <w:sz w:val="24"/>
          <w:szCs w:val="24"/>
        </w:rPr>
        <w:t>》校本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课程</w:t>
      </w:r>
      <w:r>
        <w:rPr>
          <w:rFonts w:hint="eastAsia" w:ascii="宋体" w:hAnsi="宋体" w:eastAsia="宋体" w:cs="宋体"/>
          <w:sz w:val="24"/>
          <w:szCs w:val="24"/>
        </w:rPr>
        <w:t>，开展班会课、主题活动、社团活动、关工委活动、家庭活动等活动阵地来开展劳动教育、爱国主义教育、感恩教育等多主题学生活动，可以通过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张贴宣传板</w:t>
      </w:r>
      <w:r>
        <w:rPr>
          <w:rFonts w:hint="eastAsia" w:ascii="宋体" w:hAnsi="宋体" w:eastAsia="宋体" w:cs="宋体"/>
          <w:sz w:val="24"/>
          <w:szCs w:val="24"/>
        </w:rPr>
        <w:t>等形式来展示学生活动过程及成果，通过展示、表彰激励来提升学生的优秀品格。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创新落实劳动教育，发挥劳动教育综合育人功能，全面构建体现时代特征的劳动教育体系，以劳动教育为“双减”赋能，推进劳动教育改革，打造具有时代特色的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劳动</w:t>
      </w:r>
      <w:r>
        <w:rPr>
          <w:rFonts w:hint="eastAsia" w:ascii="宋体" w:hAnsi="宋体" w:eastAsia="宋体" w:cs="宋体"/>
          <w:sz w:val="24"/>
          <w:szCs w:val="24"/>
        </w:rPr>
        <w:t>育人模式。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、打造心育特色，促进师生心理健康</w:t>
      </w:r>
    </w:p>
    <w:p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加强心理健康教育，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严格落实各年级心理健康课程，</w:t>
      </w:r>
      <w:r>
        <w:rPr>
          <w:rFonts w:hint="eastAsia" w:ascii="宋体" w:hAnsi="宋体" w:eastAsia="宋体" w:cs="宋体"/>
          <w:bCs/>
          <w:sz w:val="24"/>
          <w:szCs w:val="24"/>
        </w:rPr>
        <w:t>开展心理健康咨询，举办师生及家长的心理健康讲座，普及心理健康知识，促进师生及家长的心理健康。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、提升家校合力，助力学生健康成长</w:t>
      </w:r>
    </w:p>
    <w:p>
      <w:pPr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成立家委会，定期召开家委会会议，</w:t>
      </w:r>
      <w:r>
        <w:rPr>
          <w:rFonts w:hint="eastAsia" w:ascii="宋体" w:hAnsi="宋体" w:eastAsia="宋体" w:cs="宋体"/>
          <w:bCs/>
          <w:sz w:val="24"/>
          <w:szCs w:val="24"/>
        </w:rPr>
        <w:t>提升家校合力，丰富家长学校的系列课程，引领家长用科学的适切的家庭教育方法助力学生健康成长。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定期举办家长会，做好家校沟通，充分发挥家庭教育指导师的作用（目前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级部</w:t>
      </w:r>
      <w:r>
        <w:rPr>
          <w:rFonts w:hint="eastAsia" w:ascii="宋体" w:hAnsi="宋体" w:eastAsia="宋体" w:cs="宋体"/>
          <w:sz w:val="24"/>
          <w:szCs w:val="24"/>
        </w:rPr>
        <w:t>有家庭教育指导师共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位），不断完善家长学校父母课堂的建设，同时针对家长在家庭教育中存在的热点问题，有针对性地举办主题沙龙、家庭教育讲座、家庭教育现场面询等特色活动，做好家庭教育指导工作。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/>
          <w:bCs/>
          <w:sz w:val="24"/>
          <w:szCs w:val="24"/>
        </w:rPr>
        <w:t>教学工作。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以提高教学质量为目标，加强教学常规管理，深化教学改革，努力实现高效课堂。加强教学质量监控，做好教学质量分析工作，促进教学质量持续提升。深入开展课程改革研究，加强集体备课和听评课活动，提高课堂教学效率。注重培养学生的创新精神和实践能力，加强评价体系建设。</w:t>
      </w:r>
    </w:p>
    <w:p>
      <w:pPr>
        <w:ind w:left="-1" w:leftChars="0" w:firstLine="0" w:firstLineChars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b/>
          <w:bCs/>
          <w:sz w:val="24"/>
          <w:szCs w:val="24"/>
        </w:rPr>
        <w:t>强化教学常规管理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制定教学计划，确保教学进度符合要求；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</w:t>
      </w:r>
      <w:r>
        <w:rPr>
          <w:rFonts w:ascii="宋体" w:hAnsi="宋体" w:eastAsia="宋体" w:cs="宋体"/>
          <w:sz w:val="24"/>
          <w:szCs w:val="24"/>
        </w:rPr>
        <w:t>备课制度，提高备课质量；加强课堂管理，注重课堂纪律和氛围；规范作业布置与批改，注重作业质量；定期开展教学质量检测和反馈，及时调整教学策略。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b/>
          <w:bCs/>
          <w:sz w:val="24"/>
          <w:szCs w:val="24"/>
        </w:rPr>
        <w:t>推进师资队伍建设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加强教师培训和学习，提高教师的专业素养和教育教学能力；鼓励教师开展教育教学研究，提高教师的研究能力；加强师德师风建设，树立教师良好形象；加强教师团队协作，形成良好的工作氛围。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b/>
          <w:bCs/>
          <w:sz w:val="24"/>
          <w:szCs w:val="24"/>
        </w:rPr>
        <w:t>推进课堂改革与创新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积极探索适合学生的教学方法和评价方式，注重培养学生的创新精神和实践能力；加强信息技术与学科教学的整合，提高课堂教学效率；开展多样化的教学活动，激发学生的学习兴趣和积极性。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4、</w:t>
      </w:r>
      <w:r>
        <w:rPr>
          <w:rFonts w:ascii="宋体" w:hAnsi="宋体" w:eastAsia="宋体" w:cs="宋体"/>
          <w:b/>
          <w:bCs/>
          <w:sz w:val="24"/>
          <w:szCs w:val="24"/>
        </w:rPr>
        <w:t>加强学生管理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注重学生的思想教育和心理健康教育，帮助学生树立正确的人生观和价值观；加强学生日常行为规范教育和管理，提高学生的自我管理能力；加强家校合作，形成教育合力。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/>
          <w:bCs/>
          <w:sz w:val="24"/>
          <w:szCs w:val="24"/>
        </w:rPr>
        <w:t>安全卫生工作。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以校园安全为核心，完善安全卫生管理制度和应急预案，定期开展安全检查和隐患排查，加强校园安全宣传教育，提高学生的自我保护意识和能力。严格执行卫生标准，做好传染病防控工作。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2" w:leftChars="-113" w:hanging="45" w:hangingChars="16"/>
        <w:jc w:val="both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工作安排：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8" w:leftChars="-113" w:hanging="39" w:hangingChars="16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  <w:r>
        <w:rPr>
          <w:rFonts w:hint="eastAsia" w:ascii="宋体" w:hAnsi="宋体" w:eastAsia="宋体" w:cs="宋体"/>
          <w:sz w:val="24"/>
          <w:szCs w:val="24"/>
        </w:rPr>
        <w:t>1、组织各班开展好《开学教育》，继续进行《中学生日常行为规范》《新草桥学生一日常规》等的学习，重申“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</w:rPr>
        <w:t>条红线”以及“禁止手机进校园”的处理规定；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针对开学初学生的懒散现状，上好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第一堂</w:t>
      </w:r>
      <w:r>
        <w:rPr>
          <w:rFonts w:hint="eastAsia" w:ascii="宋体" w:hAnsi="宋体" w:eastAsia="宋体" w:cs="宋体"/>
          <w:sz w:val="24"/>
          <w:szCs w:val="24"/>
        </w:rPr>
        <w:t>班会课，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主抓习惯养成教育，</w:t>
      </w:r>
      <w:r>
        <w:rPr>
          <w:rFonts w:hint="eastAsia" w:ascii="宋体" w:hAnsi="宋体" w:eastAsia="宋体" w:cs="宋体"/>
          <w:sz w:val="24"/>
          <w:szCs w:val="24"/>
        </w:rPr>
        <w:t>进行目标教育，人生规划的引导；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寒假活动表彰；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、做好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初一初二</w:t>
      </w:r>
      <w:r>
        <w:rPr>
          <w:rFonts w:hint="eastAsia" w:ascii="宋体" w:hAnsi="宋体" w:eastAsia="宋体" w:cs="宋体"/>
          <w:sz w:val="24"/>
          <w:szCs w:val="24"/>
        </w:rPr>
        <w:t>初三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</w:t>
      </w:r>
      <w:r>
        <w:rPr>
          <w:rFonts w:hint="eastAsia" w:ascii="宋体" w:hAnsi="宋体" w:eastAsia="宋体" w:cs="宋体"/>
          <w:sz w:val="24"/>
          <w:szCs w:val="24"/>
        </w:rPr>
        <w:t>年级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上学期期末</w:t>
      </w:r>
      <w:r>
        <w:rPr>
          <w:rFonts w:hint="eastAsia" w:ascii="宋体" w:hAnsi="宋体" w:eastAsia="宋体" w:cs="宋体"/>
          <w:sz w:val="24"/>
          <w:szCs w:val="24"/>
        </w:rPr>
        <w:t>工作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延续</w:t>
      </w:r>
      <w:r>
        <w:rPr>
          <w:rFonts w:hint="eastAsia" w:ascii="宋体" w:hAnsi="宋体" w:eastAsia="宋体" w:cs="宋体"/>
          <w:sz w:val="24"/>
          <w:szCs w:val="24"/>
        </w:rPr>
        <w:t>，并做好各班级的班情分析和教师的现状分析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开好各年级的教师大会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5、组织初三年级的教师会议、初三学生大会、初三家长会；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、配合学校做好大课间的组织工作，尤其是安全问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题；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7、利用学校的广播系统，做好每周一次的“级部时事点评”活动工作。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8" w:leftChars="-113" w:hanging="39" w:hangingChars="1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、做好《苏州新草桥中学德育考核细则》的学习和宣传；</w:t>
      </w:r>
    </w:p>
    <w:p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组织初三学生的“百日誓师”活动；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学雷锋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植树节、妇女节感恩活动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组织好月考，并开好班情分析会以及教师现状分析会；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5、组织初三学生进行中考报名工作。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8" w:leftChars="-113" w:hanging="39" w:hangingChars="1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  <w:r>
        <w:rPr>
          <w:rFonts w:hint="eastAsia" w:ascii="宋体" w:hAnsi="宋体" w:eastAsia="宋体" w:cs="宋体"/>
          <w:sz w:val="24"/>
          <w:szCs w:val="24"/>
        </w:rPr>
        <w:t>1、组织好初三学生的初中音乐、美术的毕业考查；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传统节日“清明节”活动，以班会课开展活动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、劳动教育周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9" w:leftChars="-113" w:hanging="38" w:hangingChars="16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、组织初三学生参加苏州市中考英语口语和听力考试；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、组织好初一、初二期中考试，并做好期中分析，开好家长会；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、组织学生参加高新区组织的中考第一次模拟考试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开好初三教师会议、初三学生会、初三家长会；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7、组织初三学生的中考体育考试。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8" w:leftChars="-113" w:hanging="39" w:hangingChars="16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、组织初三学生的初中物理和化学实验操作能力考查；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、组织初二学生的初中生物实验操作能力考查；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、组织初一学生的初中信息技术毕业考查；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、组织好初一、初二的月考，并进行详尽的月考分析；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、做好初三学生的中考第二次模拟考试，并认真做好分析，鼓励学生坚持不懈，坚持到底；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6、母亲节</w:t>
      </w:r>
      <w:r>
        <w:rPr>
          <w:rFonts w:hint="eastAsia" w:ascii="宋体" w:hAnsi="宋体" w:eastAsia="宋体" w:cs="宋体"/>
          <w:sz w:val="24"/>
          <w:szCs w:val="24"/>
        </w:rPr>
        <w:t>感恩活动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7、劳动</w:t>
      </w:r>
      <w:r>
        <w:rPr>
          <w:rFonts w:hint="eastAsia" w:ascii="宋体" w:hAnsi="宋体" w:eastAsia="宋体" w:cs="宋体"/>
          <w:sz w:val="24"/>
          <w:szCs w:val="24"/>
        </w:rPr>
        <w:t>月活动（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生生农场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家务劳动</w:t>
      </w:r>
      <w:r>
        <w:rPr>
          <w:rFonts w:hint="eastAsia" w:ascii="宋体" w:hAnsi="宋体" w:eastAsia="宋体" w:cs="宋体"/>
          <w:sz w:val="24"/>
          <w:szCs w:val="24"/>
        </w:rPr>
        <w:t>等）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、联合体育组，举行初一、初二学生的跳绳比赛。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-198" w:leftChars="-113" w:hanging="39" w:hangingChars="1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月份：</w:t>
      </w:r>
      <w:r>
        <w:rPr>
          <w:rFonts w:hint="eastAsia" w:ascii="宋体" w:hAnsi="宋体" w:eastAsia="宋体" w:cs="宋体"/>
          <w:sz w:val="24"/>
          <w:szCs w:val="24"/>
        </w:rPr>
        <w:t>1、组织初二学生参加苏州市初中生物和地理毕业考查；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2、</w:t>
      </w:r>
      <w:r>
        <w:rPr>
          <w:rFonts w:hint="eastAsia" w:ascii="宋体" w:hAnsi="宋体" w:eastAsia="宋体" w:cs="宋体"/>
          <w:sz w:val="24"/>
          <w:szCs w:val="24"/>
        </w:rPr>
        <w:t>传统节日“端午节”活动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、做好初三学生中考前的各项准备工作，对初三学生做好鼓劲和动员工作，鼓励他们为自己的理想而奋斗；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、做好初三学生的中考送考等各项工作；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="2" w:leftChars="1" w:firstLine="676" w:firstLineChars="2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、组织好初一、初二的期末考试，进行考风考纪教育，诚信教育；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firstLine="720" w:firstLineChars="3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、配合学校举行初三毕业典礼；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firstLine="720" w:firstLineChars="3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、初三学生中考成绩的汇总和分析，以及上报工作。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firstLine="720" w:firstLineChars="3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、做好各年级的假期安排，进行假期安全教育。</w:t>
      </w:r>
    </w:p>
    <w:p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/>
        <w:ind w:leftChars="-129"/>
        <w:jc w:val="both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B2D93"/>
    <w:multiLevelType w:val="singleLevel"/>
    <w:tmpl w:val="81DB2D9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342F8F0"/>
    <w:multiLevelType w:val="singleLevel"/>
    <w:tmpl w:val="C342F8F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zZGFkYTRlYjJkMjcyZmU4ZDNlYzQ2ZmQ5ZmEzYzIifQ=="/>
  </w:docVars>
  <w:rsids>
    <w:rsidRoot w:val="000150DA"/>
    <w:rsid w:val="000150DA"/>
    <w:rsid w:val="0018039E"/>
    <w:rsid w:val="001C08F4"/>
    <w:rsid w:val="00454E74"/>
    <w:rsid w:val="008B30C5"/>
    <w:rsid w:val="00CA58AD"/>
    <w:rsid w:val="00CB5323"/>
    <w:rsid w:val="00FA1FE7"/>
    <w:rsid w:val="3CC43C69"/>
    <w:rsid w:val="3CEB3338"/>
    <w:rsid w:val="46F50D6F"/>
    <w:rsid w:val="5092197F"/>
    <w:rsid w:val="57AB4634"/>
    <w:rsid w:val="5A90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1002</Characters>
  <Lines>10</Lines>
  <Paragraphs>3</Paragraphs>
  <TotalTime>1</TotalTime>
  <ScaleCrop>false</ScaleCrop>
  <LinksUpToDate>false</LinksUpToDate>
  <CharactersWithSpaces>1157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2017-02-21T12:15:00Z</dcterms:created>
  <dc:creator>Administrator</dc:creator>
  <cp:lastModifiedBy>丑八怪</cp:lastModifiedBy>
  <dcterms:modified xsi:type="dcterms:W3CDTF">2024-01-21T05:54:32Z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95D2A18D07E347C1B92EA57578D09AD7</vt:lpwstr>
  </property>
</Properties>
</file>