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155" w:rsidRPr="00774994" w:rsidRDefault="007D3155" w:rsidP="007D3155">
      <w:pPr>
        <w:widowControl/>
        <w:shd w:val="clear" w:color="auto" w:fill="FFFFFF"/>
        <w:spacing w:line="435" w:lineRule="atLeast"/>
        <w:ind w:firstLineChars="200" w:firstLine="600"/>
        <w:jc w:val="center"/>
        <w:rPr>
          <w:rFonts w:ascii="黑体" w:eastAsia="黑体" w:hAnsi="黑体" w:cstheme="majorEastAsia"/>
          <w:sz w:val="30"/>
          <w:szCs w:val="30"/>
        </w:rPr>
      </w:pPr>
      <w:r w:rsidRPr="00774994">
        <w:rPr>
          <w:rFonts w:ascii="黑体" w:eastAsia="黑体" w:hAnsi="黑体" w:cstheme="majorEastAsia" w:hint="eastAsia"/>
          <w:sz w:val="30"/>
          <w:szCs w:val="30"/>
        </w:rPr>
        <w:t>苏州新草桥中学信息中心</w:t>
      </w:r>
    </w:p>
    <w:p w:rsidR="007D3155" w:rsidRDefault="007D3155" w:rsidP="007D3155">
      <w:pPr>
        <w:widowControl/>
        <w:shd w:val="clear" w:color="auto" w:fill="FFFFFF"/>
        <w:spacing w:line="435" w:lineRule="atLeast"/>
        <w:ind w:firstLineChars="200" w:firstLine="600"/>
        <w:jc w:val="center"/>
        <w:rPr>
          <w:rFonts w:ascii="黑体" w:eastAsia="黑体" w:hAnsi="黑体" w:cstheme="majorEastAsia"/>
          <w:sz w:val="30"/>
          <w:szCs w:val="30"/>
        </w:rPr>
      </w:pPr>
      <w:r w:rsidRPr="00774994">
        <w:rPr>
          <w:rFonts w:ascii="黑体" w:eastAsia="黑体" w:hAnsi="黑体" w:cstheme="majorEastAsia" w:hint="eastAsia"/>
          <w:sz w:val="30"/>
          <w:szCs w:val="30"/>
        </w:rPr>
        <w:t>2024-2025学年第一学期工作计划</w:t>
      </w:r>
    </w:p>
    <w:p w:rsidR="00774994" w:rsidRPr="00774994" w:rsidRDefault="00774994" w:rsidP="007D3155">
      <w:pPr>
        <w:widowControl/>
        <w:shd w:val="clear" w:color="auto" w:fill="FFFFFF"/>
        <w:spacing w:line="435" w:lineRule="atLeast"/>
        <w:ind w:firstLineChars="200" w:firstLine="600"/>
        <w:jc w:val="center"/>
        <w:rPr>
          <w:rFonts w:ascii="黑体" w:eastAsia="黑体" w:hAnsi="黑体" w:cstheme="majorEastAsia" w:hint="eastAsia"/>
          <w:sz w:val="30"/>
          <w:szCs w:val="30"/>
        </w:rPr>
      </w:pP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新</w:t>
      </w:r>
      <w:r w:rsidR="00001ADB">
        <w:rPr>
          <w:rFonts w:ascii="楷体" w:eastAsia="楷体" w:hAnsi="楷体" w:hint="eastAsia"/>
          <w:sz w:val="30"/>
          <w:szCs w:val="30"/>
        </w:rPr>
        <w:t>的</w:t>
      </w:r>
      <w:r w:rsidRPr="00001ADB">
        <w:rPr>
          <w:rFonts w:ascii="楷体" w:eastAsia="楷体" w:hAnsi="楷体"/>
          <w:sz w:val="30"/>
          <w:szCs w:val="30"/>
        </w:rPr>
        <w:t>学期，</w:t>
      </w:r>
      <w:r w:rsidRPr="00001ADB">
        <w:rPr>
          <w:rFonts w:ascii="MS Gothic" w:eastAsia="MS Gothic" w:hAnsi="MS Gothic" w:cs="MS Gothic" w:hint="eastAsia"/>
          <w:sz w:val="30"/>
          <w:szCs w:val="30"/>
        </w:rPr>
        <w:t>‌</w:t>
      </w:r>
      <w:r w:rsidRPr="00001ADB">
        <w:rPr>
          <w:rFonts w:ascii="楷体" w:eastAsia="楷体" w:hAnsi="楷体"/>
          <w:sz w:val="30"/>
          <w:szCs w:val="30"/>
        </w:rPr>
        <w:t>信息中心将紧密围绕学校“一年更比一年好</w:t>
      </w:r>
      <w:r w:rsidR="005C5D0B" w:rsidRPr="00001ADB">
        <w:rPr>
          <w:rFonts w:ascii="楷体" w:eastAsia="楷体" w:hAnsi="楷体" w:hint="eastAsia"/>
          <w:sz w:val="30"/>
          <w:szCs w:val="30"/>
        </w:rPr>
        <w:t>，一次更比一次好</w:t>
      </w:r>
      <w:r w:rsidRPr="00001ADB">
        <w:rPr>
          <w:rFonts w:ascii="楷体" w:eastAsia="楷体" w:hAnsi="楷体"/>
          <w:sz w:val="30"/>
          <w:szCs w:val="30"/>
        </w:rPr>
        <w:t>”的总体目标，</w:t>
      </w:r>
      <w:r w:rsidRPr="00001ADB">
        <w:rPr>
          <w:rFonts w:ascii="MS Gothic" w:eastAsia="MS Gothic" w:hAnsi="MS Gothic" w:cs="MS Gothic" w:hint="eastAsia"/>
          <w:sz w:val="30"/>
          <w:szCs w:val="30"/>
        </w:rPr>
        <w:t>‌</w:t>
      </w:r>
      <w:r w:rsidR="00735732">
        <w:rPr>
          <w:rFonts w:ascii="楷体" w:eastAsia="楷体" w:hAnsi="楷体" w:hint="eastAsia"/>
          <w:sz w:val="30"/>
          <w:szCs w:val="30"/>
        </w:rPr>
        <w:t>踏实践行</w:t>
      </w:r>
      <w:bookmarkStart w:id="0" w:name="_GoBack"/>
      <w:bookmarkEnd w:id="0"/>
      <w:r w:rsidR="00A42DD7">
        <w:rPr>
          <w:rFonts w:ascii="楷体" w:eastAsia="楷体" w:hAnsi="楷体" w:hint="eastAsia"/>
          <w:sz w:val="30"/>
          <w:szCs w:val="30"/>
        </w:rPr>
        <w:t>学校“敬畏规则、优质服务、责任担当、有为有位”等新学期关键</w:t>
      </w:r>
      <w:r w:rsidR="003E744C" w:rsidRPr="00001ADB">
        <w:rPr>
          <w:rFonts w:ascii="楷体" w:eastAsia="楷体" w:hAnsi="楷体" w:hint="eastAsia"/>
          <w:sz w:val="30"/>
          <w:szCs w:val="30"/>
        </w:rPr>
        <w:t>词</w:t>
      </w:r>
      <w:r w:rsidRPr="00001ADB">
        <w:rPr>
          <w:rFonts w:ascii="楷体" w:eastAsia="楷体" w:hAnsi="楷体"/>
          <w:sz w:val="30"/>
          <w:szCs w:val="30"/>
        </w:rPr>
        <w:t>，</w:t>
      </w:r>
      <w:r w:rsidRPr="00001ADB">
        <w:rPr>
          <w:rFonts w:ascii="MS Gothic" w:eastAsia="MS Gothic" w:hAnsi="MS Gothic" w:cs="MS Gothic" w:hint="eastAsia"/>
          <w:sz w:val="30"/>
          <w:szCs w:val="30"/>
        </w:rPr>
        <w:t>‌</w:t>
      </w:r>
      <w:r w:rsidRPr="00001ADB">
        <w:rPr>
          <w:rFonts w:ascii="楷体" w:eastAsia="楷体" w:hAnsi="楷体"/>
          <w:sz w:val="30"/>
          <w:szCs w:val="30"/>
        </w:rPr>
        <w:t>力求凸显个性，</w:t>
      </w:r>
      <w:r w:rsidRPr="00001ADB">
        <w:rPr>
          <w:rFonts w:ascii="MS Gothic" w:eastAsia="MS Gothic" w:hAnsi="MS Gothic" w:cs="MS Gothic" w:hint="eastAsia"/>
          <w:sz w:val="30"/>
          <w:szCs w:val="30"/>
        </w:rPr>
        <w:t>‌</w:t>
      </w:r>
      <w:r w:rsidRPr="00001ADB">
        <w:rPr>
          <w:rFonts w:ascii="楷体" w:eastAsia="楷体" w:hAnsi="楷体"/>
          <w:sz w:val="30"/>
          <w:szCs w:val="30"/>
        </w:rPr>
        <w:t>争创特色。</w:t>
      </w:r>
      <w:r w:rsidRPr="00001ADB">
        <w:rPr>
          <w:rFonts w:ascii="MS Gothic" w:eastAsia="MS Gothic" w:hAnsi="MS Gothic" w:cs="MS Gothic" w:hint="eastAsia"/>
          <w:sz w:val="30"/>
          <w:szCs w:val="30"/>
        </w:rPr>
        <w:t>‌</w:t>
      </w:r>
      <w:r w:rsidRPr="00001ADB">
        <w:rPr>
          <w:rFonts w:ascii="楷体" w:eastAsia="楷体" w:hAnsi="楷体"/>
          <w:sz w:val="30"/>
          <w:szCs w:val="30"/>
        </w:rPr>
        <w:t>本学期，</w:t>
      </w:r>
      <w:r w:rsidRPr="00001ADB">
        <w:rPr>
          <w:rFonts w:ascii="MS Gothic" w:eastAsia="MS Gothic" w:hAnsi="MS Gothic" w:cs="MS Gothic" w:hint="eastAsia"/>
          <w:sz w:val="30"/>
          <w:szCs w:val="30"/>
        </w:rPr>
        <w:t>‌</w:t>
      </w:r>
      <w:r w:rsidR="00485164">
        <w:rPr>
          <w:rFonts w:ascii="楷体" w:eastAsia="楷体" w:hAnsi="楷体"/>
          <w:sz w:val="30"/>
          <w:szCs w:val="30"/>
        </w:rPr>
        <w:t>我们将</w:t>
      </w:r>
      <w:r w:rsidR="00485164">
        <w:rPr>
          <w:rFonts w:ascii="楷体" w:eastAsia="楷体" w:hAnsi="楷体" w:hint="eastAsia"/>
          <w:sz w:val="30"/>
          <w:szCs w:val="30"/>
        </w:rPr>
        <w:t>以</w:t>
      </w:r>
      <w:r w:rsidRPr="00001ADB">
        <w:rPr>
          <w:rFonts w:ascii="楷体" w:eastAsia="楷体" w:hAnsi="楷体"/>
          <w:sz w:val="30"/>
          <w:szCs w:val="30"/>
        </w:rPr>
        <w:t>“</w:t>
      </w:r>
      <w:r w:rsidR="00485164">
        <w:rPr>
          <w:rFonts w:ascii="楷体" w:eastAsia="楷体" w:hAnsi="楷体" w:hint="eastAsia"/>
          <w:sz w:val="30"/>
          <w:szCs w:val="30"/>
        </w:rPr>
        <w:t>智慧校园，新质教育</w:t>
      </w:r>
      <w:r w:rsidRPr="00001ADB">
        <w:rPr>
          <w:rFonts w:ascii="楷体" w:eastAsia="楷体" w:hAnsi="楷体"/>
          <w:sz w:val="30"/>
          <w:szCs w:val="30"/>
        </w:rPr>
        <w:t>”</w:t>
      </w:r>
      <w:r w:rsidR="00485164">
        <w:rPr>
          <w:rFonts w:ascii="楷体" w:eastAsia="楷体" w:hAnsi="楷体" w:hint="eastAsia"/>
          <w:sz w:val="30"/>
          <w:szCs w:val="30"/>
        </w:rPr>
        <w:t>为创新</w:t>
      </w:r>
      <w:r w:rsidR="003206BD">
        <w:rPr>
          <w:rFonts w:ascii="楷体" w:eastAsia="楷体" w:hAnsi="楷体" w:hint="eastAsia"/>
          <w:sz w:val="30"/>
          <w:szCs w:val="30"/>
        </w:rPr>
        <w:t>主题</w:t>
      </w:r>
      <w:r w:rsidRPr="00001ADB">
        <w:rPr>
          <w:rFonts w:ascii="楷体" w:eastAsia="楷体" w:hAnsi="楷体"/>
          <w:sz w:val="30"/>
          <w:szCs w:val="30"/>
        </w:rPr>
        <w:t>，</w:t>
      </w:r>
      <w:r w:rsidRPr="00001ADB">
        <w:rPr>
          <w:rFonts w:ascii="MS Gothic" w:eastAsia="MS Gothic" w:hAnsi="MS Gothic" w:cs="MS Gothic" w:hint="eastAsia"/>
          <w:sz w:val="30"/>
          <w:szCs w:val="30"/>
        </w:rPr>
        <w:t>‌</w:t>
      </w:r>
      <w:r w:rsidRPr="00001ADB">
        <w:rPr>
          <w:rFonts w:ascii="楷体" w:eastAsia="楷体" w:hAnsi="楷体"/>
          <w:sz w:val="30"/>
          <w:szCs w:val="30"/>
        </w:rPr>
        <w:t>扎实推进教育信息化行动计划，</w:t>
      </w:r>
      <w:r w:rsidRPr="00001ADB">
        <w:rPr>
          <w:rFonts w:ascii="MS Gothic" w:eastAsia="MS Gothic" w:hAnsi="MS Gothic" w:cs="MS Gothic" w:hint="eastAsia"/>
          <w:sz w:val="30"/>
          <w:szCs w:val="30"/>
        </w:rPr>
        <w:t>‌</w:t>
      </w:r>
      <w:r w:rsidR="00692B76">
        <w:rPr>
          <w:rFonts w:ascii="楷体" w:eastAsia="楷体" w:hAnsi="楷体"/>
          <w:sz w:val="30"/>
          <w:szCs w:val="30"/>
        </w:rPr>
        <w:t>不断提升师生信息技术应用能力和信息化</w:t>
      </w:r>
      <w:r w:rsidR="00692B76">
        <w:rPr>
          <w:rFonts w:ascii="楷体" w:eastAsia="楷体" w:hAnsi="楷体" w:hint="eastAsia"/>
          <w:sz w:val="30"/>
          <w:szCs w:val="30"/>
        </w:rPr>
        <w:t>应用范围</w:t>
      </w:r>
      <w:r w:rsidRPr="00001ADB">
        <w:rPr>
          <w:rFonts w:ascii="楷体" w:eastAsia="楷体" w:hAnsi="楷体"/>
          <w:sz w:val="30"/>
          <w:szCs w:val="30"/>
        </w:rPr>
        <w:t>。</w:t>
      </w:r>
      <w:r w:rsidRPr="00001ADB">
        <w:rPr>
          <w:rFonts w:ascii="MS Gothic" w:eastAsia="MS Gothic" w:hAnsi="MS Gothic" w:cs="MS Gothic" w:hint="eastAsia"/>
          <w:sz w:val="30"/>
          <w:szCs w:val="30"/>
        </w:rPr>
        <w:t>‌</w:t>
      </w:r>
      <w:r w:rsidRPr="00001ADB">
        <w:rPr>
          <w:rFonts w:ascii="楷体" w:eastAsia="楷体" w:hAnsi="楷体"/>
          <w:sz w:val="30"/>
          <w:szCs w:val="30"/>
        </w:rPr>
        <w:t>以下是本学期的主要工作计划：</w:t>
      </w:r>
      <w:r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一</w:t>
      </w:r>
      <w:r w:rsidR="007D3155" w:rsidRPr="00001ADB">
        <w:rPr>
          <w:rFonts w:ascii="楷体" w:eastAsia="楷体" w:hAnsi="楷体" w:hint="eastAsia"/>
          <w:sz w:val="30"/>
          <w:szCs w:val="30"/>
        </w:rPr>
        <w:t>、</w:t>
      </w:r>
      <w:r w:rsidRPr="00001ADB">
        <w:rPr>
          <w:rFonts w:ascii="MS Gothic" w:eastAsia="MS Gothic" w:hAnsi="MS Gothic" w:cs="MS Gothic" w:hint="eastAsia"/>
          <w:sz w:val="30"/>
          <w:szCs w:val="30"/>
        </w:rPr>
        <w:t>‌</w:t>
      </w:r>
      <w:r w:rsidRPr="00001ADB">
        <w:rPr>
          <w:rFonts w:ascii="楷体" w:eastAsia="楷体" w:hAnsi="楷体"/>
          <w:b/>
          <w:bCs/>
          <w:sz w:val="30"/>
          <w:szCs w:val="30"/>
        </w:rPr>
        <w:t>教学保障与设备更新</w:t>
      </w:r>
      <w:r w:rsidRPr="00001ADB">
        <w:rPr>
          <w:rFonts w:ascii="MS Gothic" w:eastAsia="MS Gothic" w:hAnsi="MS Gothic" w:cs="MS Gothic" w:hint="eastAsia"/>
          <w:sz w:val="30"/>
          <w:szCs w:val="30"/>
        </w:rPr>
        <w:t>‌</w:t>
      </w:r>
    </w:p>
    <w:p w:rsidR="00DF472E" w:rsidRPr="00001ADB" w:rsidRDefault="002248AE" w:rsidP="00DF472E">
      <w:pPr>
        <w:pStyle w:val="a3"/>
        <w:ind w:firstLineChars="200" w:firstLine="600"/>
        <w:rPr>
          <w:rFonts w:ascii="楷体" w:eastAsia="楷体" w:hAnsi="楷体"/>
          <w:sz w:val="30"/>
          <w:szCs w:val="30"/>
        </w:rPr>
      </w:pPr>
      <w:r w:rsidRPr="00001ADB">
        <w:rPr>
          <w:rFonts w:ascii="楷体" w:eastAsia="楷体" w:hAnsi="楷体"/>
          <w:sz w:val="30"/>
          <w:szCs w:val="30"/>
        </w:rPr>
        <w:t>更新换代学生计算机机房，</w:t>
      </w:r>
      <w:r w:rsidRPr="00001ADB">
        <w:rPr>
          <w:rFonts w:ascii="MS Gothic" w:eastAsia="MS Gothic" w:hAnsi="MS Gothic" w:cs="MS Gothic" w:hint="eastAsia"/>
          <w:sz w:val="30"/>
          <w:szCs w:val="30"/>
        </w:rPr>
        <w:t>‌</w:t>
      </w:r>
      <w:r w:rsidRPr="00001ADB">
        <w:rPr>
          <w:rFonts w:ascii="楷体" w:eastAsia="楷体" w:hAnsi="楷体"/>
          <w:sz w:val="30"/>
          <w:szCs w:val="30"/>
        </w:rPr>
        <w:t>替换2016年配置的原三楼北机房54台老旧机器，</w:t>
      </w:r>
      <w:r w:rsidRPr="00001ADB">
        <w:rPr>
          <w:rFonts w:ascii="MS Gothic" w:eastAsia="MS Gothic" w:hAnsi="MS Gothic" w:cs="MS Gothic" w:hint="eastAsia"/>
          <w:sz w:val="30"/>
          <w:szCs w:val="30"/>
        </w:rPr>
        <w:t>‌</w:t>
      </w:r>
      <w:r w:rsidRPr="00001ADB">
        <w:rPr>
          <w:rFonts w:ascii="楷体" w:eastAsia="楷体" w:hAnsi="楷体"/>
          <w:sz w:val="30"/>
          <w:szCs w:val="30"/>
        </w:rPr>
        <w:t>重新布局以增加容纳学生数。</w:t>
      </w:r>
      <w:r w:rsidRPr="00001ADB">
        <w:rPr>
          <w:rFonts w:ascii="MS Gothic" w:eastAsia="MS Gothic" w:hAnsi="MS Gothic" w:cs="MS Gothic" w:hint="eastAsia"/>
          <w:sz w:val="30"/>
          <w:szCs w:val="30"/>
        </w:rPr>
        <w:t>‌</w:t>
      </w:r>
      <w:r w:rsidRPr="00001ADB">
        <w:rPr>
          <w:rFonts w:ascii="楷体" w:eastAsia="楷体" w:hAnsi="楷体"/>
          <w:sz w:val="30"/>
          <w:szCs w:val="30"/>
        </w:rPr>
        <w:t>对废旧电脑设备进行分类收纳并仓储，</w:t>
      </w:r>
      <w:r w:rsidRPr="00001ADB">
        <w:rPr>
          <w:rFonts w:ascii="MS Gothic" w:eastAsia="MS Gothic" w:hAnsi="MS Gothic" w:cs="MS Gothic" w:hint="eastAsia"/>
          <w:sz w:val="30"/>
          <w:szCs w:val="30"/>
        </w:rPr>
        <w:t>‌</w:t>
      </w:r>
      <w:r w:rsidRPr="00001ADB">
        <w:rPr>
          <w:rFonts w:ascii="楷体" w:eastAsia="楷体" w:hAnsi="楷体"/>
          <w:sz w:val="30"/>
          <w:szCs w:val="30"/>
        </w:rPr>
        <w:t>确保新设备的顺利安装与优化。</w:t>
      </w:r>
      <w:r w:rsidRPr="00001ADB">
        <w:rPr>
          <w:rFonts w:ascii="MS Gothic" w:eastAsia="MS Gothic" w:hAnsi="MS Gothic" w:cs="MS Gothic" w:hint="eastAsia"/>
          <w:sz w:val="30"/>
          <w:szCs w:val="30"/>
        </w:rPr>
        <w:t>‌</w:t>
      </w:r>
      <w:r w:rsidRPr="00001ADB">
        <w:rPr>
          <w:rFonts w:ascii="楷体" w:eastAsia="楷体" w:hAnsi="楷体"/>
          <w:sz w:val="30"/>
          <w:szCs w:val="30"/>
        </w:rPr>
        <w:t>确保新机房的软硬件配置到位，</w:t>
      </w:r>
      <w:r w:rsidRPr="00001ADB">
        <w:rPr>
          <w:rFonts w:ascii="MS Gothic" w:eastAsia="MS Gothic" w:hAnsi="MS Gothic" w:cs="MS Gothic" w:hint="eastAsia"/>
          <w:sz w:val="30"/>
          <w:szCs w:val="30"/>
        </w:rPr>
        <w:t>‌</w:t>
      </w:r>
      <w:r w:rsidRPr="00001ADB">
        <w:rPr>
          <w:rFonts w:ascii="楷体" w:eastAsia="楷体" w:hAnsi="楷体"/>
          <w:sz w:val="30"/>
          <w:szCs w:val="30"/>
        </w:rPr>
        <w:t>满足上课及考试需求。</w:t>
      </w:r>
      <w:r w:rsidRPr="00001ADB">
        <w:rPr>
          <w:rFonts w:ascii="MS Gothic" w:eastAsia="MS Gothic" w:hAnsi="MS Gothic" w:cs="MS Gothic" w:hint="eastAsia"/>
          <w:sz w:val="30"/>
          <w:szCs w:val="30"/>
        </w:rPr>
        <w:t>‌</w:t>
      </w:r>
      <w:r w:rsidR="009930B7" w:rsidRPr="000C556C">
        <w:rPr>
          <w:rFonts w:ascii="楷体" w:hAnsi="楷体"/>
          <w:sz w:val="30"/>
          <w:szCs w:val="30"/>
        </w:rPr>
        <w:t xml:space="preserve"> </w:t>
      </w:r>
      <w:r w:rsidR="00DF472E" w:rsidRPr="00001ADB">
        <w:rPr>
          <w:rFonts w:ascii="楷体" w:eastAsia="楷体" w:hAnsi="楷体"/>
          <w:sz w:val="30"/>
          <w:szCs w:val="30"/>
        </w:rPr>
        <w:t>整修一体机并进行机器修理，</w:t>
      </w:r>
      <w:r w:rsidR="00DF472E" w:rsidRPr="00001ADB">
        <w:rPr>
          <w:rFonts w:ascii="MS Gothic" w:eastAsia="MS Gothic" w:hAnsi="MS Gothic" w:cs="MS Gothic" w:hint="eastAsia"/>
          <w:sz w:val="30"/>
          <w:szCs w:val="30"/>
        </w:rPr>
        <w:t>‌</w:t>
      </w:r>
      <w:r w:rsidR="00DF472E" w:rsidRPr="00001ADB">
        <w:rPr>
          <w:rFonts w:ascii="楷体" w:eastAsia="楷体" w:hAnsi="楷体"/>
          <w:sz w:val="30"/>
          <w:szCs w:val="30"/>
        </w:rPr>
        <w:t>开学新装</w:t>
      </w:r>
      <w:r w:rsidR="00DF472E" w:rsidRPr="00001ADB">
        <w:rPr>
          <w:rFonts w:ascii="楷体" w:eastAsia="楷体" w:hAnsi="楷体" w:hint="eastAsia"/>
          <w:sz w:val="30"/>
          <w:szCs w:val="30"/>
        </w:rPr>
        <w:t>九</w:t>
      </w:r>
      <w:r w:rsidR="00DF472E" w:rsidRPr="00001ADB">
        <w:rPr>
          <w:rFonts w:ascii="楷体" w:eastAsia="楷体" w:hAnsi="楷体"/>
          <w:sz w:val="30"/>
          <w:szCs w:val="30"/>
        </w:rPr>
        <w:t>台</w:t>
      </w:r>
      <w:r w:rsidR="00B471D8">
        <w:rPr>
          <w:rFonts w:ascii="楷体" w:eastAsia="楷体" w:hAnsi="楷体" w:hint="eastAsia"/>
          <w:sz w:val="30"/>
          <w:szCs w:val="30"/>
        </w:rPr>
        <w:t>大屏</w:t>
      </w:r>
      <w:r w:rsidR="00DF472E" w:rsidRPr="00001ADB">
        <w:rPr>
          <w:rFonts w:ascii="楷体" w:eastAsia="楷体" w:hAnsi="楷体"/>
          <w:sz w:val="30"/>
          <w:szCs w:val="30"/>
        </w:rPr>
        <w:t>一体机</w:t>
      </w:r>
      <w:r w:rsidR="00DF472E">
        <w:rPr>
          <w:rFonts w:ascii="楷体" w:eastAsia="楷体" w:hAnsi="楷体" w:hint="eastAsia"/>
          <w:sz w:val="30"/>
          <w:szCs w:val="30"/>
        </w:rPr>
        <w:t>，软硬件都</w:t>
      </w:r>
      <w:r w:rsidR="00E66663">
        <w:rPr>
          <w:rFonts w:ascii="楷体" w:eastAsia="楷体" w:hAnsi="楷体" w:hint="eastAsia"/>
          <w:sz w:val="30"/>
          <w:szCs w:val="30"/>
        </w:rPr>
        <w:t>要</w:t>
      </w:r>
      <w:r w:rsidR="00DF472E">
        <w:rPr>
          <w:rFonts w:ascii="楷体" w:eastAsia="楷体" w:hAnsi="楷体" w:hint="eastAsia"/>
          <w:sz w:val="30"/>
          <w:szCs w:val="30"/>
        </w:rPr>
        <w:t>安装到位</w:t>
      </w:r>
      <w:r w:rsidR="00DF472E" w:rsidRPr="00001ADB">
        <w:rPr>
          <w:rFonts w:ascii="楷体" w:eastAsia="楷体" w:hAnsi="楷体"/>
          <w:sz w:val="30"/>
          <w:szCs w:val="30"/>
        </w:rPr>
        <w:t>。</w:t>
      </w:r>
      <w:r w:rsidR="00DF472E"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二</w:t>
      </w:r>
      <w:r w:rsidRPr="00001ADB">
        <w:rPr>
          <w:rFonts w:ascii="MS Gothic" w:eastAsia="MS Gothic" w:hAnsi="MS Gothic" w:cs="MS Gothic" w:hint="eastAsia"/>
          <w:sz w:val="30"/>
          <w:szCs w:val="30"/>
        </w:rPr>
        <w:t>‌</w:t>
      </w:r>
      <w:r w:rsidR="007D3155" w:rsidRPr="00001ADB">
        <w:rPr>
          <w:rFonts w:ascii="楷体" w:eastAsia="楷体" w:hAnsi="楷体" w:hint="eastAsia"/>
          <w:sz w:val="30"/>
          <w:szCs w:val="30"/>
        </w:rPr>
        <w:t>、</w:t>
      </w:r>
      <w:r w:rsidRPr="00001ADB">
        <w:rPr>
          <w:rFonts w:ascii="楷体" w:eastAsia="楷体" w:hAnsi="楷体"/>
          <w:b/>
          <w:bCs/>
          <w:sz w:val="30"/>
          <w:szCs w:val="30"/>
        </w:rPr>
        <w:t>信息化建设与推进</w:t>
      </w:r>
      <w:r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立足校本，</w:t>
      </w:r>
      <w:r w:rsidRPr="00001ADB">
        <w:rPr>
          <w:rFonts w:ascii="MS Gothic" w:eastAsia="MS Gothic" w:hAnsi="MS Gothic" w:cs="MS Gothic" w:hint="eastAsia"/>
          <w:sz w:val="30"/>
          <w:szCs w:val="30"/>
        </w:rPr>
        <w:t>‌</w:t>
      </w:r>
      <w:r w:rsidRPr="00001ADB">
        <w:rPr>
          <w:rFonts w:ascii="楷体" w:eastAsia="楷体" w:hAnsi="楷体"/>
          <w:sz w:val="30"/>
          <w:szCs w:val="30"/>
        </w:rPr>
        <w:t>依据江苏省智慧校园建设标准，</w:t>
      </w:r>
      <w:r w:rsidRPr="00001ADB">
        <w:rPr>
          <w:rFonts w:ascii="MS Gothic" w:eastAsia="MS Gothic" w:hAnsi="MS Gothic" w:cs="MS Gothic" w:hint="eastAsia"/>
          <w:sz w:val="30"/>
          <w:szCs w:val="30"/>
        </w:rPr>
        <w:t>‌</w:t>
      </w:r>
      <w:r w:rsidRPr="00001ADB">
        <w:rPr>
          <w:rFonts w:ascii="楷体" w:eastAsia="楷体" w:hAnsi="楷体"/>
          <w:sz w:val="30"/>
          <w:szCs w:val="30"/>
        </w:rPr>
        <w:t>深入推进信息化建设。</w:t>
      </w:r>
      <w:r w:rsidRPr="00001ADB">
        <w:rPr>
          <w:rFonts w:ascii="MS Gothic" w:eastAsia="MS Gothic" w:hAnsi="MS Gothic" w:cs="MS Gothic" w:hint="eastAsia"/>
          <w:sz w:val="30"/>
          <w:szCs w:val="30"/>
        </w:rPr>
        <w:t>‌</w:t>
      </w:r>
      <w:r w:rsidRPr="00001ADB">
        <w:rPr>
          <w:rFonts w:ascii="楷体" w:eastAsia="楷体" w:hAnsi="楷体"/>
          <w:sz w:val="30"/>
          <w:szCs w:val="30"/>
        </w:rPr>
        <w:t>确保信息化建设在实际应用中发挥应有的功能，</w:t>
      </w:r>
      <w:r w:rsidRPr="00001ADB">
        <w:rPr>
          <w:rFonts w:ascii="MS Gothic" w:eastAsia="MS Gothic" w:hAnsi="MS Gothic" w:cs="MS Gothic" w:hint="eastAsia"/>
          <w:sz w:val="30"/>
          <w:szCs w:val="30"/>
        </w:rPr>
        <w:t>‌</w:t>
      </w:r>
      <w:r w:rsidRPr="00001ADB">
        <w:rPr>
          <w:rFonts w:ascii="楷体" w:eastAsia="楷体" w:hAnsi="楷体"/>
          <w:sz w:val="30"/>
          <w:szCs w:val="30"/>
        </w:rPr>
        <w:t>提升学校整体信息化水平。</w:t>
      </w:r>
      <w:r w:rsidRPr="00001ADB">
        <w:rPr>
          <w:rFonts w:ascii="MS Gothic" w:eastAsia="MS Gothic" w:hAnsi="MS Gothic" w:cs="MS Gothic" w:hint="eastAsia"/>
          <w:sz w:val="30"/>
          <w:szCs w:val="30"/>
        </w:rPr>
        <w:t>‌</w:t>
      </w:r>
      <w:r w:rsidR="007206FC" w:rsidRPr="00001ADB">
        <w:rPr>
          <w:rFonts w:ascii="楷体" w:eastAsia="楷体" w:hAnsi="楷体"/>
          <w:sz w:val="30"/>
          <w:szCs w:val="30"/>
        </w:rPr>
        <w:t>调整学生进出校门时间，</w:t>
      </w:r>
      <w:r w:rsidR="007206FC" w:rsidRPr="00001ADB">
        <w:rPr>
          <w:rFonts w:ascii="MS Gothic" w:eastAsia="MS Gothic" w:hAnsi="MS Gothic" w:cs="MS Gothic" w:hint="eastAsia"/>
          <w:sz w:val="30"/>
          <w:szCs w:val="30"/>
        </w:rPr>
        <w:t>‌</w:t>
      </w:r>
      <w:r w:rsidR="007206FC" w:rsidRPr="00001ADB">
        <w:rPr>
          <w:rFonts w:ascii="楷体" w:eastAsia="楷体" w:hAnsi="楷体"/>
          <w:sz w:val="30"/>
          <w:szCs w:val="30"/>
        </w:rPr>
        <w:t>采用刷脸进出方式并发送短信通知家长，</w:t>
      </w:r>
      <w:r w:rsidR="007206FC" w:rsidRPr="00001ADB">
        <w:rPr>
          <w:rFonts w:ascii="MS Gothic" w:eastAsia="MS Gothic" w:hAnsi="MS Gothic" w:cs="MS Gothic" w:hint="eastAsia"/>
          <w:sz w:val="30"/>
          <w:szCs w:val="30"/>
        </w:rPr>
        <w:t>‌</w:t>
      </w:r>
      <w:r w:rsidR="007206FC" w:rsidRPr="00001ADB">
        <w:rPr>
          <w:rFonts w:ascii="楷体" w:eastAsia="楷体" w:hAnsi="楷体"/>
          <w:sz w:val="30"/>
          <w:szCs w:val="30"/>
        </w:rPr>
        <w:t>确保学生安全。</w:t>
      </w:r>
      <w:r w:rsidR="007206FC" w:rsidRPr="00001ADB">
        <w:rPr>
          <w:rFonts w:ascii="MS Gothic" w:eastAsia="MS Gothic" w:hAnsi="MS Gothic" w:cs="MS Gothic" w:hint="eastAsia"/>
          <w:sz w:val="30"/>
          <w:szCs w:val="30"/>
        </w:rPr>
        <w:t>‌</w:t>
      </w:r>
      <w:r w:rsidR="007206FC" w:rsidRPr="00001ADB">
        <w:rPr>
          <w:rFonts w:ascii="楷体" w:eastAsia="楷体" w:hAnsi="楷体" w:hint="eastAsia"/>
          <w:sz w:val="30"/>
          <w:szCs w:val="30"/>
        </w:rPr>
        <w:t>配</w:t>
      </w:r>
      <w:r w:rsidR="000C2192">
        <w:rPr>
          <w:rFonts w:ascii="楷体" w:eastAsia="楷体" w:hAnsi="楷体" w:hint="eastAsia"/>
          <w:sz w:val="30"/>
          <w:szCs w:val="30"/>
        </w:rPr>
        <w:t>合</w:t>
      </w:r>
      <w:r w:rsidR="007206FC" w:rsidRPr="00001ADB">
        <w:rPr>
          <w:rFonts w:ascii="楷体" w:eastAsia="楷体" w:hAnsi="楷体" w:hint="eastAsia"/>
          <w:sz w:val="30"/>
          <w:szCs w:val="30"/>
        </w:rPr>
        <w:t>招聘</w:t>
      </w:r>
      <w:r w:rsidR="000C2192">
        <w:rPr>
          <w:rFonts w:ascii="楷体" w:eastAsia="楷体" w:hAnsi="楷体" w:hint="eastAsia"/>
          <w:sz w:val="30"/>
          <w:szCs w:val="30"/>
        </w:rPr>
        <w:t>招生</w:t>
      </w:r>
      <w:r w:rsidR="007206FC" w:rsidRPr="00001ADB">
        <w:rPr>
          <w:rFonts w:ascii="楷体" w:eastAsia="楷体" w:hAnsi="楷体" w:hint="eastAsia"/>
          <w:sz w:val="30"/>
          <w:szCs w:val="30"/>
        </w:rPr>
        <w:t>的短信发送，可以省略掉成百上千的接打电话。</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三</w:t>
      </w:r>
      <w:r w:rsidRPr="00001ADB">
        <w:rPr>
          <w:rFonts w:ascii="MS Gothic" w:eastAsia="MS Gothic" w:hAnsi="MS Gothic" w:cs="MS Gothic" w:hint="eastAsia"/>
          <w:sz w:val="30"/>
          <w:szCs w:val="30"/>
        </w:rPr>
        <w:t>‌</w:t>
      </w:r>
      <w:r w:rsidR="007D3155" w:rsidRPr="00001ADB">
        <w:rPr>
          <w:rFonts w:ascii="楷体" w:eastAsia="楷体" w:hAnsi="楷体" w:hint="eastAsia"/>
          <w:sz w:val="30"/>
          <w:szCs w:val="30"/>
        </w:rPr>
        <w:t>、</w:t>
      </w:r>
      <w:r w:rsidRPr="00001ADB">
        <w:rPr>
          <w:rFonts w:ascii="楷体" w:eastAsia="楷体" w:hAnsi="楷体"/>
          <w:b/>
          <w:bCs/>
          <w:sz w:val="30"/>
          <w:szCs w:val="30"/>
        </w:rPr>
        <w:t>运维保障与水平提升</w:t>
      </w:r>
      <w:r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lastRenderedPageBreak/>
        <w:t>加强校内技术团队的业务能力和多维保障，</w:t>
      </w:r>
      <w:r w:rsidRPr="00001ADB">
        <w:rPr>
          <w:rFonts w:ascii="MS Gothic" w:eastAsia="MS Gothic" w:hAnsi="MS Gothic" w:cs="MS Gothic" w:hint="eastAsia"/>
          <w:sz w:val="30"/>
          <w:szCs w:val="30"/>
        </w:rPr>
        <w:t>‌</w:t>
      </w:r>
      <w:r w:rsidRPr="00001ADB">
        <w:rPr>
          <w:rFonts w:ascii="楷体" w:eastAsia="楷体" w:hAnsi="楷体"/>
          <w:sz w:val="30"/>
          <w:szCs w:val="30"/>
        </w:rPr>
        <w:t>确保信息化设备的稳定运行。</w:t>
      </w:r>
      <w:r w:rsidRPr="00001ADB">
        <w:rPr>
          <w:rFonts w:ascii="MS Gothic" w:eastAsia="MS Gothic" w:hAnsi="MS Gothic" w:cs="MS Gothic" w:hint="eastAsia"/>
          <w:sz w:val="30"/>
          <w:szCs w:val="30"/>
        </w:rPr>
        <w:t>‌</w:t>
      </w:r>
      <w:r w:rsidRPr="00001ADB">
        <w:rPr>
          <w:rFonts w:ascii="楷体" w:eastAsia="楷体" w:hAnsi="楷体"/>
          <w:sz w:val="30"/>
          <w:szCs w:val="30"/>
        </w:rPr>
        <w:t>细化运维团队考核标准，</w:t>
      </w:r>
      <w:r w:rsidRPr="00001ADB">
        <w:rPr>
          <w:rFonts w:ascii="MS Gothic" w:eastAsia="MS Gothic" w:hAnsi="MS Gothic" w:cs="MS Gothic" w:hint="eastAsia"/>
          <w:sz w:val="30"/>
          <w:szCs w:val="30"/>
        </w:rPr>
        <w:t>‌</w:t>
      </w:r>
      <w:r w:rsidRPr="00001ADB">
        <w:rPr>
          <w:rFonts w:ascii="楷体" w:eastAsia="楷体" w:hAnsi="楷体"/>
          <w:sz w:val="30"/>
          <w:szCs w:val="30"/>
        </w:rPr>
        <w:t>引入运维质量反馈机制，</w:t>
      </w:r>
      <w:r w:rsidRPr="00001ADB">
        <w:rPr>
          <w:rFonts w:ascii="MS Gothic" w:eastAsia="MS Gothic" w:hAnsi="MS Gothic" w:cs="MS Gothic" w:hint="eastAsia"/>
          <w:sz w:val="30"/>
          <w:szCs w:val="30"/>
        </w:rPr>
        <w:t>‌</w:t>
      </w:r>
      <w:r w:rsidRPr="00001ADB">
        <w:rPr>
          <w:rFonts w:ascii="楷体" w:eastAsia="楷体" w:hAnsi="楷体"/>
          <w:sz w:val="30"/>
          <w:szCs w:val="30"/>
        </w:rPr>
        <w:t>提高团队业务能力和服务水平。</w:t>
      </w:r>
      <w:r w:rsidRPr="00001ADB">
        <w:rPr>
          <w:rFonts w:ascii="MS Gothic" w:eastAsia="MS Gothic" w:hAnsi="MS Gothic" w:cs="MS Gothic" w:hint="eastAsia"/>
          <w:sz w:val="30"/>
          <w:szCs w:val="30"/>
        </w:rPr>
        <w:t>‌</w:t>
      </w:r>
      <w:r w:rsidRPr="00001ADB">
        <w:rPr>
          <w:rFonts w:ascii="楷体" w:eastAsia="楷体" w:hAnsi="楷体"/>
          <w:sz w:val="30"/>
          <w:szCs w:val="30"/>
        </w:rPr>
        <w:t>确保学校信息化建设工作长期、</w:t>
      </w:r>
      <w:r w:rsidRPr="00001ADB">
        <w:rPr>
          <w:rFonts w:ascii="MS Gothic" w:eastAsia="MS Gothic" w:hAnsi="MS Gothic" w:cs="MS Gothic" w:hint="eastAsia"/>
          <w:sz w:val="30"/>
          <w:szCs w:val="30"/>
        </w:rPr>
        <w:t>‌</w:t>
      </w:r>
      <w:r w:rsidRPr="00001ADB">
        <w:rPr>
          <w:rFonts w:ascii="楷体" w:eastAsia="楷体" w:hAnsi="楷体"/>
          <w:sz w:val="30"/>
          <w:szCs w:val="30"/>
        </w:rPr>
        <w:t>有序、</w:t>
      </w:r>
      <w:r w:rsidRPr="00001ADB">
        <w:rPr>
          <w:rFonts w:ascii="MS Gothic" w:eastAsia="MS Gothic" w:hAnsi="MS Gothic" w:cs="MS Gothic" w:hint="eastAsia"/>
          <w:sz w:val="30"/>
          <w:szCs w:val="30"/>
        </w:rPr>
        <w:t>‌</w:t>
      </w:r>
      <w:r w:rsidRPr="00001ADB">
        <w:rPr>
          <w:rFonts w:ascii="楷体" w:eastAsia="楷体" w:hAnsi="楷体"/>
          <w:sz w:val="30"/>
          <w:szCs w:val="30"/>
        </w:rPr>
        <w:t>稳步进行。</w:t>
      </w:r>
      <w:r w:rsidRPr="00001ADB">
        <w:rPr>
          <w:rFonts w:ascii="MS Gothic" w:eastAsia="MS Gothic" w:hAnsi="MS Gothic" w:cs="MS Gothic" w:hint="eastAsia"/>
          <w:sz w:val="30"/>
          <w:szCs w:val="30"/>
        </w:rPr>
        <w:t>‌</w:t>
      </w:r>
      <w:r w:rsidR="007206FC">
        <w:rPr>
          <w:rFonts w:ascii="楷体" w:eastAsia="楷体" w:hAnsi="楷体" w:hint="eastAsia"/>
          <w:sz w:val="30"/>
          <w:szCs w:val="30"/>
        </w:rPr>
        <w:t>做好</w:t>
      </w:r>
      <w:r w:rsidR="007206FC" w:rsidRPr="00001ADB">
        <w:rPr>
          <w:rFonts w:ascii="楷体" w:eastAsia="楷体" w:hAnsi="楷体"/>
          <w:sz w:val="30"/>
          <w:szCs w:val="30"/>
        </w:rPr>
        <w:t>报告</w:t>
      </w:r>
      <w:proofErr w:type="gramStart"/>
      <w:r w:rsidR="007206FC" w:rsidRPr="00001ADB">
        <w:rPr>
          <w:rFonts w:ascii="楷体" w:eastAsia="楷体" w:hAnsi="楷体"/>
          <w:sz w:val="30"/>
          <w:szCs w:val="30"/>
        </w:rPr>
        <w:t>厅活动</w:t>
      </w:r>
      <w:proofErr w:type="gramEnd"/>
      <w:r w:rsidR="007206FC" w:rsidRPr="00001ADB">
        <w:rPr>
          <w:rFonts w:ascii="楷体" w:eastAsia="楷体" w:hAnsi="楷体"/>
          <w:sz w:val="30"/>
          <w:szCs w:val="30"/>
        </w:rPr>
        <w:t>的实时直播发布</w:t>
      </w:r>
      <w:r w:rsidR="007206FC">
        <w:rPr>
          <w:rFonts w:ascii="楷体" w:eastAsia="楷体" w:hAnsi="楷体" w:hint="eastAsia"/>
          <w:sz w:val="30"/>
          <w:szCs w:val="30"/>
        </w:rPr>
        <w:t>工作</w:t>
      </w:r>
      <w:r w:rsidR="007206FC" w:rsidRPr="00001ADB">
        <w:rPr>
          <w:rFonts w:ascii="楷体" w:eastAsia="楷体" w:hAnsi="楷体"/>
          <w:sz w:val="30"/>
          <w:szCs w:val="30"/>
        </w:rPr>
        <w:t>，</w:t>
      </w:r>
      <w:r w:rsidR="007206FC" w:rsidRPr="00001ADB">
        <w:rPr>
          <w:rFonts w:ascii="MS Gothic" w:eastAsia="MS Gothic" w:hAnsi="MS Gothic" w:cs="MS Gothic" w:hint="eastAsia"/>
          <w:sz w:val="30"/>
          <w:szCs w:val="30"/>
        </w:rPr>
        <w:t>‌</w:t>
      </w:r>
      <w:r w:rsidR="007206FC" w:rsidRPr="00001ADB">
        <w:rPr>
          <w:rFonts w:ascii="楷体" w:eastAsia="楷体" w:hAnsi="楷体"/>
          <w:sz w:val="30"/>
          <w:szCs w:val="30"/>
        </w:rPr>
        <w:t>扩大学校宣传影响力。</w:t>
      </w:r>
      <w:r w:rsidR="007206FC"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四</w:t>
      </w:r>
      <w:r w:rsidR="007D3155" w:rsidRPr="00001ADB">
        <w:rPr>
          <w:rFonts w:ascii="楷体" w:eastAsia="楷体" w:hAnsi="楷体" w:hint="eastAsia"/>
          <w:sz w:val="30"/>
          <w:szCs w:val="30"/>
        </w:rPr>
        <w:t>、</w:t>
      </w:r>
      <w:r w:rsidRPr="00001ADB">
        <w:rPr>
          <w:rFonts w:ascii="MS Gothic" w:eastAsia="MS Gothic" w:hAnsi="MS Gothic" w:cs="MS Gothic" w:hint="eastAsia"/>
          <w:sz w:val="30"/>
          <w:szCs w:val="30"/>
        </w:rPr>
        <w:t>‌</w:t>
      </w:r>
      <w:r w:rsidRPr="00001ADB">
        <w:rPr>
          <w:rFonts w:ascii="楷体" w:eastAsia="楷体" w:hAnsi="楷体"/>
          <w:b/>
          <w:bCs/>
          <w:sz w:val="30"/>
          <w:szCs w:val="30"/>
        </w:rPr>
        <w:t>师生信息化素养提升</w:t>
      </w:r>
      <w:r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推动师生信息化应用培训，</w:t>
      </w:r>
      <w:r w:rsidRPr="00001ADB">
        <w:rPr>
          <w:rFonts w:ascii="MS Gothic" w:eastAsia="MS Gothic" w:hAnsi="MS Gothic" w:cs="MS Gothic" w:hint="eastAsia"/>
          <w:sz w:val="30"/>
          <w:szCs w:val="30"/>
        </w:rPr>
        <w:t>‌</w:t>
      </w:r>
      <w:r w:rsidRPr="00001ADB">
        <w:rPr>
          <w:rFonts w:ascii="楷体" w:eastAsia="楷体" w:hAnsi="楷体"/>
          <w:sz w:val="30"/>
          <w:szCs w:val="30"/>
        </w:rPr>
        <w:t>全面提高教师的信息技术应用能力。</w:t>
      </w:r>
      <w:r w:rsidR="007206FC" w:rsidRPr="00001ADB">
        <w:rPr>
          <w:rFonts w:ascii="MS Gothic" w:eastAsia="MS Gothic" w:hAnsi="MS Gothic" w:cs="MS Gothic" w:hint="eastAsia"/>
          <w:sz w:val="30"/>
          <w:szCs w:val="30"/>
        </w:rPr>
        <w:t>‌</w:t>
      </w:r>
      <w:r w:rsidR="007206FC" w:rsidRPr="00001ADB">
        <w:rPr>
          <w:rFonts w:ascii="楷体" w:eastAsia="楷体" w:hAnsi="楷体" w:hint="eastAsia"/>
          <w:sz w:val="30"/>
          <w:szCs w:val="30"/>
        </w:rPr>
        <w:t>为学科教师网上阅卷提供机房场所和</w:t>
      </w:r>
      <w:r w:rsidR="007206FC">
        <w:rPr>
          <w:rFonts w:ascii="楷体" w:eastAsia="楷体" w:hAnsi="楷体" w:hint="eastAsia"/>
          <w:sz w:val="30"/>
          <w:szCs w:val="30"/>
        </w:rPr>
        <w:t>技术</w:t>
      </w:r>
      <w:r w:rsidR="007206FC" w:rsidRPr="00001ADB">
        <w:rPr>
          <w:rFonts w:ascii="楷体" w:eastAsia="楷体" w:hAnsi="楷体" w:hint="eastAsia"/>
          <w:sz w:val="30"/>
          <w:szCs w:val="30"/>
        </w:rPr>
        <w:t>支持。</w:t>
      </w:r>
      <w:r w:rsidRPr="00001ADB">
        <w:rPr>
          <w:rFonts w:ascii="MS Gothic" w:eastAsia="MS Gothic" w:hAnsi="MS Gothic" w:cs="MS Gothic" w:hint="eastAsia"/>
          <w:sz w:val="30"/>
          <w:szCs w:val="30"/>
        </w:rPr>
        <w:t>‌</w:t>
      </w:r>
      <w:r w:rsidRPr="00001ADB">
        <w:rPr>
          <w:rFonts w:ascii="楷体" w:eastAsia="楷体" w:hAnsi="楷体"/>
          <w:sz w:val="30"/>
          <w:szCs w:val="30"/>
        </w:rPr>
        <w:t>面向学生开展信息技术、</w:t>
      </w:r>
      <w:r w:rsidRPr="00001ADB">
        <w:rPr>
          <w:rFonts w:ascii="MS Gothic" w:eastAsia="MS Gothic" w:hAnsi="MS Gothic" w:cs="MS Gothic" w:hint="eastAsia"/>
          <w:sz w:val="30"/>
          <w:szCs w:val="30"/>
        </w:rPr>
        <w:t>‌</w:t>
      </w:r>
      <w:r w:rsidRPr="00001ADB">
        <w:rPr>
          <w:rFonts w:ascii="楷体" w:eastAsia="楷体" w:hAnsi="楷体"/>
          <w:sz w:val="30"/>
          <w:szCs w:val="30"/>
        </w:rPr>
        <w:t>信息意识、</w:t>
      </w:r>
      <w:r w:rsidRPr="00001ADB">
        <w:rPr>
          <w:rFonts w:ascii="MS Gothic" w:eastAsia="MS Gothic" w:hAnsi="MS Gothic" w:cs="MS Gothic" w:hint="eastAsia"/>
          <w:sz w:val="30"/>
          <w:szCs w:val="30"/>
        </w:rPr>
        <w:t>‌</w:t>
      </w:r>
      <w:r w:rsidRPr="00001ADB">
        <w:rPr>
          <w:rFonts w:ascii="楷体" w:eastAsia="楷体" w:hAnsi="楷体"/>
          <w:sz w:val="30"/>
          <w:szCs w:val="30"/>
        </w:rPr>
        <w:t>信息观念、</w:t>
      </w:r>
      <w:r w:rsidRPr="00001ADB">
        <w:rPr>
          <w:rFonts w:ascii="MS Gothic" w:eastAsia="MS Gothic" w:hAnsi="MS Gothic" w:cs="MS Gothic" w:hint="eastAsia"/>
          <w:sz w:val="30"/>
          <w:szCs w:val="30"/>
        </w:rPr>
        <w:t>‌</w:t>
      </w:r>
      <w:r w:rsidRPr="00001ADB">
        <w:rPr>
          <w:rFonts w:ascii="楷体" w:eastAsia="楷体" w:hAnsi="楷体"/>
          <w:sz w:val="30"/>
          <w:szCs w:val="30"/>
        </w:rPr>
        <w:t>信息道德、</w:t>
      </w:r>
      <w:r w:rsidRPr="00001ADB">
        <w:rPr>
          <w:rFonts w:ascii="MS Gothic" w:eastAsia="MS Gothic" w:hAnsi="MS Gothic" w:cs="MS Gothic" w:hint="eastAsia"/>
          <w:sz w:val="30"/>
          <w:szCs w:val="30"/>
        </w:rPr>
        <w:t>‌</w:t>
      </w:r>
      <w:r w:rsidRPr="00001ADB">
        <w:rPr>
          <w:rFonts w:ascii="楷体" w:eastAsia="楷体" w:hAnsi="楷体"/>
          <w:sz w:val="30"/>
          <w:szCs w:val="30"/>
        </w:rPr>
        <w:t>信息法规等方面的教育和培训。</w:t>
      </w:r>
      <w:r w:rsidRPr="00001ADB">
        <w:rPr>
          <w:rFonts w:ascii="MS Gothic" w:eastAsia="MS Gothic" w:hAnsi="MS Gothic" w:cs="MS Gothic" w:hint="eastAsia"/>
          <w:sz w:val="30"/>
          <w:szCs w:val="30"/>
        </w:rPr>
        <w:t>‌</w:t>
      </w:r>
      <w:r w:rsidRPr="00001ADB">
        <w:rPr>
          <w:rFonts w:ascii="楷体" w:eastAsia="楷体" w:hAnsi="楷体"/>
          <w:sz w:val="30"/>
          <w:szCs w:val="30"/>
        </w:rPr>
        <w:t>组织学生参加中小学电脑</w:t>
      </w:r>
      <w:r w:rsidR="009930B7">
        <w:rPr>
          <w:rFonts w:ascii="楷体" w:eastAsia="楷体" w:hAnsi="楷体" w:hint="eastAsia"/>
          <w:sz w:val="30"/>
          <w:szCs w:val="30"/>
        </w:rPr>
        <w:t>比赛</w:t>
      </w:r>
      <w:r w:rsidRPr="00001ADB">
        <w:rPr>
          <w:rFonts w:ascii="楷体" w:eastAsia="楷体" w:hAnsi="楷体"/>
          <w:sz w:val="30"/>
          <w:szCs w:val="30"/>
        </w:rPr>
        <w:t>、</w:t>
      </w:r>
      <w:r w:rsidRPr="00001ADB">
        <w:rPr>
          <w:rFonts w:ascii="MS Gothic" w:eastAsia="MS Gothic" w:hAnsi="MS Gothic" w:cs="MS Gothic" w:hint="eastAsia"/>
          <w:sz w:val="30"/>
          <w:szCs w:val="30"/>
        </w:rPr>
        <w:t>‌</w:t>
      </w:r>
      <w:r w:rsidR="009930B7">
        <w:rPr>
          <w:rFonts w:ascii="楷体" w:eastAsia="楷体" w:hAnsi="楷体" w:hint="eastAsia"/>
          <w:sz w:val="30"/>
          <w:szCs w:val="30"/>
        </w:rPr>
        <w:t>航模制作</w:t>
      </w:r>
      <w:r w:rsidRPr="00001ADB">
        <w:rPr>
          <w:rFonts w:ascii="楷体" w:eastAsia="楷体" w:hAnsi="楷体"/>
          <w:sz w:val="30"/>
          <w:szCs w:val="30"/>
        </w:rPr>
        <w:t>等</w:t>
      </w:r>
      <w:r w:rsidR="007206FC">
        <w:rPr>
          <w:rFonts w:ascii="楷体" w:eastAsia="楷体" w:hAnsi="楷体" w:hint="eastAsia"/>
          <w:sz w:val="30"/>
          <w:szCs w:val="30"/>
        </w:rPr>
        <w:t>社团</w:t>
      </w:r>
      <w:r w:rsidRPr="00001ADB">
        <w:rPr>
          <w:rFonts w:ascii="楷体" w:eastAsia="楷体" w:hAnsi="楷体"/>
          <w:sz w:val="30"/>
          <w:szCs w:val="30"/>
        </w:rPr>
        <w:t>活动，</w:t>
      </w:r>
      <w:r w:rsidRPr="00001ADB">
        <w:rPr>
          <w:rFonts w:ascii="MS Gothic" w:eastAsia="MS Gothic" w:hAnsi="MS Gothic" w:cs="MS Gothic" w:hint="eastAsia"/>
          <w:sz w:val="30"/>
          <w:szCs w:val="30"/>
        </w:rPr>
        <w:t>‌</w:t>
      </w:r>
      <w:r w:rsidRPr="00001ADB">
        <w:rPr>
          <w:rFonts w:ascii="楷体" w:eastAsia="楷体" w:hAnsi="楷体"/>
          <w:sz w:val="30"/>
          <w:szCs w:val="30"/>
        </w:rPr>
        <w:t>提升实践能力。</w:t>
      </w:r>
      <w:r w:rsidR="007206FC" w:rsidRPr="00001ADB">
        <w:rPr>
          <w:rFonts w:ascii="楷体" w:eastAsia="楷体" w:hAnsi="楷体" w:hint="eastAsia"/>
          <w:sz w:val="30"/>
          <w:szCs w:val="30"/>
        </w:rPr>
        <w:t>组织学生进行安全教育、禁毒知识竞赛活动。</w:t>
      </w:r>
      <w:r w:rsidRPr="00001ADB">
        <w:rPr>
          <w:rFonts w:ascii="MS Gothic" w:eastAsia="MS Gothic" w:hAnsi="MS Gothic" w:cs="MS Gothic" w:hint="eastAsia"/>
          <w:sz w:val="30"/>
          <w:szCs w:val="30"/>
        </w:rPr>
        <w:t>‌</w:t>
      </w:r>
    </w:p>
    <w:p w:rsidR="002248AE" w:rsidRPr="00001ADB" w:rsidRDefault="002248AE" w:rsidP="007D3155">
      <w:pPr>
        <w:pStyle w:val="a3"/>
        <w:ind w:firstLineChars="200" w:firstLine="600"/>
        <w:rPr>
          <w:rFonts w:ascii="楷体" w:eastAsia="楷体" w:hAnsi="楷体"/>
          <w:sz w:val="30"/>
          <w:szCs w:val="30"/>
        </w:rPr>
      </w:pPr>
      <w:r w:rsidRPr="00001ADB">
        <w:rPr>
          <w:rFonts w:ascii="楷体" w:eastAsia="楷体" w:hAnsi="楷体"/>
          <w:sz w:val="30"/>
          <w:szCs w:val="30"/>
        </w:rPr>
        <w:t>五</w:t>
      </w:r>
      <w:r w:rsidR="007D3155" w:rsidRPr="00001ADB">
        <w:rPr>
          <w:rFonts w:ascii="楷体" w:eastAsia="楷体" w:hAnsi="楷体" w:hint="eastAsia"/>
          <w:sz w:val="30"/>
          <w:szCs w:val="30"/>
        </w:rPr>
        <w:t>、</w:t>
      </w:r>
      <w:r w:rsidRPr="00001ADB">
        <w:rPr>
          <w:rFonts w:ascii="MS Gothic" w:eastAsia="MS Gothic" w:hAnsi="MS Gothic" w:cs="MS Gothic" w:hint="eastAsia"/>
          <w:sz w:val="30"/>
          <w:szCs w:val="30"/>
        </w:rPr>
        <w:t>‌</w:t>
      </w:r>
      <w:r w:rsidRPr="00001ADB">
        <w:rPr>
          <w:rFonts w:ascii="楷体" w:eastAsia="楷体" w:hAnsi="楷体"/>
          <w:b/>
          <w:bCs/>
          <w:sz w:val="30"/>
          <w:szCs w:val="30"/>
        </w:rPr>
        <w:t>创新与服务提升</w:t>
      </w:r>
      <w:r w:rsidRPr="00001ADB">
        <w:rPr>
          <w:rFonts w:ascii="MS Gothic" w:eastAsia="MS Gothic" w:hAnsi="MS Gothic" w:cs="MS Gothic" w:hint="eastAsia"/>
          <w:sz w:val="30"/>
          <w:szCs w:val="30"/>
        </w:rPr>
        <w:t>‌</w:t>
      </w:r>
    </w:p>
    <w:p w:rsidR="007D3155" w:rsidRPr="00001ADB" w:rsidRDefault="002248AE" w:rsidP="00E66663">
      <w:pPr>
        <w:pStyle w:val="a3"/>
        <w:ind w:firstLineChars="200" w:firstLine="600"/>
        <w:rPr>
          <w:rFonts w:ascii="楷体" w:eastAsia="楷体" w:hAnsi="楷体" w:hint="eastAsia"/>
          <w:sz w:val="30"/>
          <w:szCs w:val="30"/>
        </w:rPr>
      </w:pPr>
      <w:r w:rsidRPr="00001ADB">
        <w:rPr>
          <w:rFonts w:ascii="楷体" w:eastAsia="楷体" w:hAnsi="楷体"/>
          <w:sz w:val="30"/>
          <w:szCs w:val="30"/>
        </w:rPr>
        <w:t>加强与全校各部门的团结协作，</w:t>
      </w:r>
      <w:r w:rsidRPr="00001ADB">
        <w:rPr>
          <w:rFonts w:ascii="MS Gothic" w:eastAsia="MS Gothic" w:hAnsi="MS Gothic" w:cs="MS Gothic" w:hint="eastAsia"/>
          <w:sz w:val="30"/>
          <w:szCs w:val="30"/>
        </w:rPr>
        <w:t>‌</w:t>
      </w:r>
      <w:r w:rsidRPr="00001ADB">
        <w:rPr>
          <w:rFonts w:ascii="楷体" w:eastAsia="楷体" w:hAnsi="楷体"/>
          <w:sz w:val="30"/>
          <w:szCs w:val="30"/>
        </w:rPr>
        <w:t>不断创新研究</w:t>
      </w:r>
      <w:r w:rsidR="00E66663">
        <w:rPr>
          <w:rFonts w:ascii="楷体" w:eastAsia="楷体" w:hAnsi="楷体" w:hint="eastAsia"/>
          <w:sz w:val="30"/>
          <w:szCs w:val="30"/>
        </w:rPr>
        <w:t>智慧校园</w:t>
      </w:r>
      <w:r w:rsidRPr="00001ADB">
        <w:rPr>
          <w:rFonts w:ascii="楷体" w:eastAsia="楷体" w:hAnsi="楷体"/>
          <w:sz w:val="30"/>
          <w:szCs w:val="30"/>
        </w:rPr>
        <w:t>新的应用场景。</w:t>
      </w:r>
      <w:r w:rsidRPr="00001ADB">
        <w:rPr>
          <w:rFonts w:ascii="MS Gothic" w:eastAsia="MS Gothic" w:hAnsi="MS Gothic" w:cs="MS Gothic" w:hint="eastAsia"/>
          <w:sz w:val="30"/>
          <w:szCs w:val="30"/>
        </w:rPr>
        <w:t>‌</w:t>
      </w:r>
      <w:r w:rsidRPr="00001ADB">
        <w:rPr>
          <w:rFonts w:ascii="楷体" w:eastAsia="楷体" w:hAnsi="楷体"/>
          <w:sz w:val="30"/>
          <w:szCs w:val="30"/>
        </w:rPr>
        <w:t>主动提供服务，</w:t>
      </w:r>
      <w:r w:rsidRPr="00001ADB">
        <w:rPr>
          <w:rFonts w:ascii="MS Gothic" w:eastAsia="MS Gothic" w:hAnsi="MS Gothic" w:cs="MS Gothic" w:hint="eastAsia"/>
          <w:sz w:val="30"/>
          <w:szCs w:val="30"/>
        </w:rPr>
        <w:t>‌</w:t>
      </w:r>
      <w:r w:rsidR="00B471D8">
        <w:rPr>
          <w:rFonts w:ascii="楷体" w:eastAsia="楷体" w:hAnsi="楷体"/>
          <w:sz w:val="30"/>
          <w:szCs w:val="30"/>
        </w:rPr>
        <w:t>提高工作执行效力</w:t>
      </w:r>
      <w:r w:rsidRPr="00001ADB">
        <w:rPr>
          <w:rFonts w:ascii="楷体" w:eastAsia="楷体" w:hAnsi="楷体"/>
          <w:sz w:val="30"/>
          <w:szCs w:val="30"/>
        </w:rPr>
        <w:t>。</w:t>
      </w:r>
      <w:r w:rsidR="00B471D8" w:rsidRPr="00001ADB">
        <w:rPr>
          <w:rFonts w:ascii="楷体" w:eastAsia="楷体" w:hAnsi="楷体"/>
          <w:sz w:val="30"/>
          <w:szCs w:val="30"/>
        </w:rPr>
        <w:t>及时修理监控设备，</w:t>
      </w:r>
      <w:r w:rsidR="00B471D8" w:rsidRPr="00001ADB">
        <w:rPr>
          <w:rFonts w:ascii="MS Gothic" w:eastAsia="MS Gothic" w:hAnsi="MS Gothic" w:cs="MS Gothic" w:hint="eastAsia"/>
          <w:sz w:val="30"/>
          <w:szCs w:val="30"/>
        </w:rPr>
        <w:t>‌</w:t>
      </w:r>
      <w:r w:rsidR="00B471D8" w:rsidRPr="00001ADB">
        <w:rPr>
          <w:rFonts w:ascii="楷体" w:eastAsia="楷体" w:hAnsi="楷体"/>
          <w:sz w:val="30"/>
          <w:szCs w:val="30"/>
        </w:rPr>
        <w:t>确保校园24小时监控无死角。</w:t>
      </w:r>
      <w:r w:rsidR="00B471D8" w:rsidRPr="00001ADB">
        <w:rPr>
          <w:rFonts w:ascii="MS Gothic" w:eastAsia="MS Gothic" w:hAnsi="MS Gothic" w:cs="MS Gothic" w:hint="eastAsia"/>
          <w:sz w:val="30"/>
          <w:szCs w:val="30"/>
        </w:rPr>
        <w:t>‌</w:t>
      </w:r>
      <w:r w:rsidR="007206FC">
        <w:rPr>
          <w:rFonts w:ascii="楷体" w:eastAsia="楷体" w:hAnsi="楷体" w:hint="eastAsia"/>
          <w:sz w:val="30"/>
          <w:szCs w:val="30"/>
        </w:rPr>
        <w:t>做好</w:t>
      </w:r>
      <w:r w:rsidR="007206FC" w:rsidRPr="00001ADB">
        <w:rPr>
          <w:rFonts w:ascii="楷体" w:eastAsia="楷体" w:hAnsi="楷体"/>
          <w:sz w:val="30"/>
          <w:szCs w:val="30"/>
        </w:rPr>
        <w:t>学校网站的运营维护工作。整理学生机房，</w:t>
      </w:r>
      <w:r w:rsidR="007206FC" w:rsidRPr="00001ADB">
        <w:rPr>
          <w:rFonts w:ascii="MS Gothic" w:eastAsia="MS Gothic" w:hAnsi="MS Gothic" w:cs="MS Gothic" w:hint="eastAsia"/>
          <w:sz w:val="30"/>
          <w:szCs w:val="30"/>
        </w:rPr>
        <w:t>‌</w:t>
      </w:r>
      <w:r w:rsidR="007206FC" w:rsidRPr="00001ADB">
        <w:rPr>
          <w:rFonts w:ascii="楷体" w:eastAsia="楷体" w:hAnsi="楷体"/>
          <w:sz w:val="30"/>
          <w:szCs w:val="30"/>
        </w:rPr>
        <w:t>准备信息技术学业水平考试机房环境及初三学生英语口语人机对话系统。</w:t>
      </w:r>
      <w:r w:rsidR="007206FC" w:rsidRPr="00001ADB">
        <w:rPr>
          <w:rFonts w:ascii="MS Gothic" w:eastAsia="MS Gothic" w:hAnsi="MS Gothic" w:cs="MS Gothic" w:hint="eastAsia"/>
          <w:sz w:val="30"/>
          <w:szCs w:val="30"/>
        </w:rPr>
        <w:t>‌</w:t>
      </w:r>
      <w:r w:rsidR="007206FC" w:rsidRPr="00001ADB">
        <w:rPr>
          <w:rFonts w:ascii="楷体" w:eastAsia="楷体" w:hAnsi="楷体"/>
          <w:sz w:val="30"/>
          <w:szCs w:val="30"/>
        </w:rPr>
        <w:t>配合教学</w:t>
      </w:r>
      <w:proofErr w:type="gramStart"/>
      <w:r w:rsidR="007206FC" w:rsidRPr="00001ADB">
        <w:rPr>
          <w:rFonts w:ascii="楷体" w:eastAsia="楷体" w:hAnsi="楷体"/>
          <w:sz w:val="30"/>
          <w:szCs w:val="30"/>
        </w:rPr>
        <w:t>处完成</w:t>
      </w:r>
      <w:proofErr w:type="gramEnd"/>
      <w:r w:rsidR="007206FC" w:rsidRPr="00001ADB">
        <w:rPr>
          <w:rFonts w:ascii="楷体" w:eastAsia="楷体" w:hAnsi="楷体"/>
          <w:sz w:val="30"/>
          <w:szCs w:val="30"/>
        </w:rPr>
        <w:t>高中学生综合评价工作。</w:t>
      </w:r>
      <w:r w:rsidR="007206FC" w:rsidRPr="00001ADB">
        <w:rPr>
          <w:rFonts w:ascii="MS Gothic" w:eastAsia="MS Gothic" w:hAnsi="MS Gothic" w:cs="MS Gothic" w:hint="eastAsia"/>
          <w:sz w:val="30"/>
          <w:szCs w:val="30"/>
        </w:rPr>
        <w:t>‌</w:t>
      </w:r>
    </w:p>
    <w:sectPr w:rsidR="007D3155" w:rsidRPr="00001A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2F88"/>
    <w:multiLevelType w:val="multilevel"/>
    <w:tmpl w:val="45D0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E4AE6"/>
    <w:multiLevelType w:val="multilevel"/>
    <w:tmpl w:val="3522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67FEF"/>
    <w:multiLevelType w:val="multilevel"/>
    <w:tmpl w:val="7F1E1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CFAA2D"/>
    <w:multiLevelType w:val="singleLevel"/>
    <w:tmpl w:val="4ACFAA2D"/>
    <w:lvl w:ilvl="0">
      <w:start w:val="1"/>
      <w:numFmt w:val="decimalFullWidth"/>
      <w:suff w:val="nothing"/>
      <w:lvlText w:val="%1、"/>
      <w:lvlJc w:val="left"/>
      <w:rPr>
        <w:rFonts w:hint="eastAsia"/>
      </w:rPr>
    </w:lvl>
  </w:abstractNum>
  <w:abstractNum w:abstractNumId="4" w15:restartNumberingAfterBreak="0">
    <w:nsid w:val="53AA69C2"/>
    <w:multiLevelType w:val="multilevel"/>
    <w:tmpl w:val="1B0E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8329DE"/>
    <w:multiLevelType w:val="multilevel"/>
    <w:tmpl w:val="BE8E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2C17B9"/>
    <w:multiLevelType w:val="multilevel"/>
    <w:tmpl w:val="A560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8AE"/>
    <w:rsid w:val="00001ADB"/>
    <w:rsid w:val="000C2192"/>
    <w:rsid w:val="000C556C"/>
    <w:rsid w:val="002248AE"/>
    <w:rsid w:val="003206BD"/>
    <w:rsid w:val="003E744C"/>
    <w:rsid w:val="00485164"/>
    <w:rsid w:val="005C5D0B"/>
    <w:rsid w:val="00692B76"/>
    <w:rsid w:val="007206FC"/>
    <w:rsid w:val="00735732"/>
    <w:rsid w:val="00774994"/>
    <w:rsid w:val="007D3155"/>
    <w:rsid w:val="009930B7"/>
    <w:rsid w:val="00A42DD7"/>
    <w:rsid w:val="00B471D8"/>
    <w:rsid w:val="00C77062"/>
    <w:rsid w:val="00DF472E"/>
    <w:rsid w:val="00E6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7A10"/>
  <w15:chartTrackingRefBased/>
  <w15:docId w15:val="{0A3959CA-9123-4D9C-A0E6-143F5966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3155"/>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03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147</Words>
  <Characters>840</Characters>
  <Application>Microsoft Office Word</Application>
  <DocSecurity>0</DocSecurity>
  <Lines>7</Lines>
  <Paragraphs>1</Paragraphs>
  <ScaleCrop>false</ScaleCrop>
  <Company>Organization</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李荣锦</dc:creator>
  <cp:keywords/>
  <dc:description/>
  <cp:lastModifiedBy>李荣锦</cp:lastModifiedBy>
  <cp:revision>15</cp:revision>
  <dcterms:created xsi:type="dcterms:W3CDTF">2024-08-31T12:24:00Z</dcterms:created>
  <dcterms:modified xsi:type="dcterms:W3CDTF">2024-08-31T13:26:00Z</dcterms:modified>
</cp:coreProperties>
</file>