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88687" w14:textId="1C4D4C70" w:rsidR="00DA3F3D" w:rsidRDefault="00CC34CF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苏州新草桥中学</w:t>
      </w:r>
      <w:r>
        <w:rPr>
          <w:rFonts w:hint="eastAsia"/>
          <w:b/>
          <w:bCs/>
          <w:sz w:val="32"/>
          <w:szCs w:val="40"/>
        </w:rPr>
        <w:t>2024-2025</w:t>
      </w:r>
      <w:r>
        <w:rPr>
          <w:rFonts w:hint="eastAsia"/>
          <w:b/>
          <w:bCs/>
          <w:sz w:val="32"/>
          <w:szCs w:val="40"/>
        </w:rPr>
        <w:t>学年</w:t>
      </w:r>
      <w:bookmarkStart w:id="0" w:name="_GoBack"/>
      <w:bookmarkEnd w:id="0"/>
      <w:r>
        <w:rPr>
          <w:rFonts w:hint="eastAsia"/>
          <w:b/>
          <w:bCs/>
          <w:sz w:val="32"/>
          <w:szCs w:val="40"/>
        </w:rPr>
        <w:t>第一学期团委工作计划</w:t>
      </w:r>
    </w:p>
    <w:p w14:paraId="4843E040" w14:textId="77777777" w:rsidR="00DA3F3D" w:rsidRDefault="00CC34CF">
      <w:pPr>
        <w:numPr>
          <w:ilvl w:val="0"/>
          <w:numId w:val="1"/>
        </w:num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指导思想</w:t>
      </w:r>
    </w:p>
    <w:p w14:paraId="4FE97E17" w14:textId="77777777" w:rsidR="00DA3F3D" w:rsidRDefault="00CC34CF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以习近平新时代中国特色社会主义思想为指导，深入学习贯彻党的二十大精神，在团市委和</w:t>
      </w:r>
      <w:proofErr w:type="gramStart"/>
      <w:r>
        <w:rPr>
          <w:rFonts w:ascii="宋体" w:eastAsia="宋体" w:hAnsi="宋体" w:cs="宋体" w:hint="eastAsia"/>
          <w:sz w:val="24"/>
        </w:rPr>
        <w:t>校党支部</w:t>
      </w:r>
      <w:proofErr w:type="gramEnd"/>
      <w:r>
        <w:rPr>
          <w:rFonts w:ascii="宋体" w:eastAsia="宋体" w:hAnsi="宋体" w:cs="宋体" w:hint="eastAsia"/>
          <w:sz w:val="24"/>
        </w:rPr>
        <w:t>的领导下，结合我校“一年更比一年好”的办学目标，从实际出发，切实开展我校团的工作。以加强团员队伍建设，增强团员意识，调动团干部的积极性，增加团组织的凝聚力，促进团组织自身建设，更好地发挥共青团组织的作用，为学校的发展和广大学生的进步创造良好的空间。蓝图已经绘就，号角已经吹响，新的学期，让</w:t>
      </w:r>
      <w:proofErr w:type="gramStart"/>
      <w:r>
        <w:rPr>
          <w:rFonts w:ascii="宋体" w:eastAsia="宋体" w:hAnsi="宋体" w:cs="宋体" w:hint="eastAsia"/>
          <w:sz w:val="24"/>
        </w:rPr>
        <w:t>我们共怀鸿鹄之志</w:t>
      </w:r>
      <w:proofErr w:type="gramEnd"/>
      <w:r>
        <w:rPr>
          <w:rFonts w:ascii="宋体" w:eastAsia="宋体" w:hAnsi="宋体" w:cs="宋体" w:hint="eastAsia"/>
          <w:sz w:val="24"/>
        </w:rPr>
        <w:t>，奋进新时代，起航新征程。</w:t>
      </w:r>
    </w:p>
    <w:p w14:paraId="220DDE43" w14:textId="77777777" w:rsidR="00DA3F3D" w:rsidRDefault="00CC34CF">
      <w:pPr>
        <w:numPr>
          <w:ilvl w:val="0"/>
          <w:numId w:val="1"/>
        </w:num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工作目标</w:t>
      </w:r>
    </w:p>
    <w:p w14:paraId="53EFF180" w14:textId="77777777" w:rsidR="00DA3F3D" w:rsidRDefault="00CC34CF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、通过各项活动的开展，增强团员的政治意识、组织意识和模范意识；</w:t>
      </w:r>
    </w:p>
    <w:p w14:paraId="44DFEDD3" w14:textId="77777777" w:rsidR="00DA3F3D" w:rsidRDefault="00CC34CF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、利用学校各种宣传阵地加强团委对青少年学生的引领作用，创造良好的舆论氛围，帮助学生树立正确的世界观、人生观和价值观；</w:t>
      </w:r>
    </w:p>
    <w:p w14:paraId="4F506EB2" w14:textId="77777777" w:rsidR="00DA3F3D" w:rsidRDefault="00CC34CF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、在培育团员荣誉感的同时，培育团员的责任感，成为班级、学校正能量的传递者。</w:t>
      </w:r>
    </w:p>
    <w:p w14:paraId="6CC44354" w14:textId="77777777" w:rsidR="00DA3F3D" w:rsidRDefault="00CC34CF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、与德育处亲密合作，更好的发挥团委的德育教育功能。</w:t>
      </w:r>
    </w:p>
    <w:p w14:paraId="49713DAD" w14:textId="77777777" w:rsidR="00DA3F3D" w:rsidRDefault="00CC34CF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、加强组织建设，提高组织能力，完善“团委—团支部”的管理体系。</w:t>
      </w:r>
    </w:p>
    <w:p w14:paraId="6A616D86" w14:textId="77777777" w:rsidR="00DA3F3D" w:rsidRDefault="00CC34CF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三、工作内容</w:t>
      </w:r>
    </w:p>
    <w:p w14:paraId="15A307D2" w14:textId="77777777" w:rsidR="00DA3F3D" w:rsidRDefault="00CC34CF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、强化安全、卫生、纪律教育，提高学生的文明素养充分利用国旗下演讲、专栏、班会课</w:t>
      </w:r>
      <w:proofErr w:type="gramStart"/>
      <w:r>
        <w:rPr>
          <w:rFonts w:ascii="宋体" w:eastAsia="宋体" w:hAnsi="宋体" w:cs="宋体" w:hint="eastAsia"/>
          <w:sz w:val="24"/>
        </w:rPr>
        <w:t>邓</w:t>
      </w:r>
      <w:proofErr w:type="gramEnd"/>
      <w:r>
        <w:rPr>
          <w:rFonts w:ascii="宋体" w:eastAsia="宋体" w:hAnsi="宋体" w:cs="宋体" w:hint="eastAsia"/>
          <w:sz w:val="24"/>
        </w:rPr>
        <w:t>教育宣传阵地，加强学生交通、饮食</w:t>
      </w:r>
      <w:r>
        <w:rPr>
          <w:rFonts w:ascii="宋体" w:eastAsia="宋体" w:hAnsi="宋体" w:cs="宋体" w:hint="eastAsia"/>
          <w:sz w:val="24"/>
        </w:rPr>
        <w:t>、水火电、心理等安全意识教育，强化学生的认知水平，做到以</w:t>
      </w:r>
      <w:proofErr w:type="gramStart"/>
      <w:r>
        <w:rPr>
          <w:rFonts w:ascii="宋体" w:eastAsia="宋体" w:hAnsi="宋体" w:cs="宋体" w:hint="eastAsia"/>
          <w:sz w:val="24"/>
        </w:rPr>
        <w:t>知保行</w:t>
      </w:r>
      <w:proofErr w:type="gramEnd"/>
      <w:r>
        <w:rPr>
          <w:rFonts w:ascii="宋体" w:eastAsia="宋体" w:hAnsi="宋体" w:cs="宋体" w:hint="eastAsia"/>
          <w:sz w:val="24"/>
        </w:rPr>
        <w:t>，最终达成知行合一。</w:t>
      </w:r>
    </w:p>
    <w:p w14:paraId="0643EA2E" w14:textId="77777777" w:rsidR="00DA3F3D" w:rsidRDefault="00CC34CF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、深化品牌活动，推动我校团队工作新发展。值此建国</w:t>
      </w:r>
      <w:r>
        <w:rPr>
          <w:rFonts w:ascii="宋体" w:eastAsia="宋体" w:hAnsi="宋体" w:cs="宋体" w:hint="eastAsia"/>
          <w:sz w:val="24"/>
        </w:rPr>
        <w:t>75</w:t>
      </w:r>
      <w:r>
        <w:rPr>
          <w:rFonts w:ascii="宋体" w:eastAsia="宋体" w:hAnsi="宋体" w:cs="宋体" w:hint="eastAsia"/>
          <w:sz w:val="24"/>
        </w:rPr>
        <w:t>周年之际，组织开展“红色记忆”的主题教育活动，通过故事征文和朗诵比赛的形式，激发青少年学生的爱国情怀，引导青少年学生树立明确的国家观和历史观。</w:t>
      </w:r>
    </w:p>
    <w:p w14:paraId="21603DB7" w14:textId="77777777" w:rsidR="00DA3F3D" w:rsidRDefault="00CC34CF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、认真组织好团课学习，建立新发展团员的有效审核机制，确保每一步都有明确的线上指引。</w:t>
      </w:r>
    </w:p>
    <w:p w14:paraId="52272DA1" w14:textId="77777777" w:rsidR="00DA3F3D" w:rsidRDefault="00CC34CF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、强化团员先进性教育，切实提升团员的群体素质。召开团队会，加强团干和团员的思想教育。</w:t>
      </w:r>
    </w:p>
    <w:p w14:paraId="715D6F38" w14:textId="77777777" w:rsidR="00DA3F3D" w:rsidRDefault="00CC34CF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、持续开展主题教育，继续学习“青年大学习”“红领巾爱学</w:t>
      </w:r>
      <w:r>
        <w:rPr>
          <w:rFonts w:ascii="宋体" w:eastAsia="宋体" w:hAnsi="宋体" w:cs="宋体" w:hint="eastAsia"/>
          <w:sz w:val="24"/>
        </w:rPr>
        <w:t>习”主题教育活动，广泛宣传习近平总书记对共青团和少先队员的希望要求，引导共青团员、少先队员牢记总书记的话，按照总书记的要求做，树立远大理想，培养优良品德、勤奋学习、增长知识、锻炼强健体魄、培养劳动精神，努力成长为德智体美劳全面发展的社会主义建设者和接班人。</w:t>
      </w:r>
    </w:p>
    <w:p w14:paraId="3D881641" w14:textId="77777777" w:rsidR="00DA3F3D" w:rsidRDefault="00DA3F3D">
      <w:pPr>
        <w:ind w:firstLineChars="200" w:firstLine="420"/>
        <w:rPr>
          <w:rFonts w:ascii="宋体" w:eastAsia="宋体" w:hAnsi="宋体" w:cs="宋体"/>
          <w:szCs w:val="21"/>
        </w:rPr>
      </w:pPr>
    </w:p>
    <w:p w14:paraId="37F6951F" w14:textId="77777777" w:rsidR="00DA3F3D" w:rsidRDefault="00DA3F3D">
      <w:pPr>
        <w:rPr>
          <w:rFonts w:ascii="宋体" w:eastAsia="宋体" w:hAnsi="宋体" w:cs="宋体"/>
          <w:sz w:val="24"/>
        </w:rPr>
      </w:pPr>
    </w:p>
    <w:p w14:paraId="4A49DB60" w14:textId="77777777" w:rsidR="00DA3F3D" w:rsidRDefault="00DA3F3D">
      <w:pPr>
        <w:rPr>
          <w:rFonts w:ascii="宋体" w:eastAsia="宋体" w:hAnsi="宋体" w:cs="宋体"/>
          <w:sz w:val="24"/>
        </w:rPr>
      </w:pPr>
    </w:p>
    <w:p w14:paraId="27858CC7" w14:textId="77777777" w:rsidR="00DA3F3D" w:rsidRDefault="00DA3F3D">
      <w:pPr>
        <w:rPr>
          <w:rFonts w:ascii="宋体" w:eastAsia="宋体" w:hAnsi="宋体" w:cs="宋体"/>
          <w:sz w:val="24"/>
        </w:rPr>
      </w:pPr>
    </w:p>
    <w:p w14:paraId="13E3CE74" w14:textId="77777777" w:rsidR="00DA3F3D" w:rsidRDefault="00DA3F3D">
      <w:pPr>
        <w:rPr>
          <w:rFonts w:ascii="宋体" w:eastAsia="宋体" w:hAnsi="宋体" w:cs="宋体"/>
          <w:sz w:val="24"/>
        </w:rPr>
      </w:pPr>
    </w:p>
    <w:p w14:paraId="035AC2F4" w14:textId="77777777" w:rsidR="00DA3F3D" w:rsidRDefault="00DA3F3D">
      <w:pPr>
        <w:rPr>
          <w:rFonts w:ascii="宋体" w:eastAsia="宋体" w:hAnsi="宋体" w:cs="宋体"/>
          <w:sz w:val="24"/>
        </w:rPr>
      </w:pPr>
    </w:p>
    <w:p w14:paraId="38D125F1" w14:textId="77777777" w:rsidR="00DA3F3D" w:rsidRDefault="00DA3F3D">
      <w:pPr>
        <w:rPr>
          <w:rFonts w:ascii="宋体" w:eastAsia="宋体" w:hAnsi="宋体" w:cs="宋体"/>
          <w:sz w:val="24"/>
        </w:rPr>
      </w:pPr>
    </w:p>
    <w:p w14:paraId="61AB333D" w14:textId="77777777" w:rsidR="00DA3F3D" w:rsidRDefault="00DA3F3D">
      <w:pPr>
        <w:rPr>
          <w:rFonts w:ascii="宋体" w:eastAsia="宋体" w:hAnsi="宋体" w:cs="宋体"/>
          <w:sz w:val="24"/>
        </w:rPr>
      </w:pPr>
    </w:p>
    <w:sectPr w:rsidR="00DA3F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FAE626"/>
    <w:multiLevelType w:val="singleLevel"/>
    <w:tmpl w:val="EEFAE62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0MjA3NmNhNGYzMjZlMDZlZWJiYzk4ZGI2NDk1YjEifQ=="/>
  </w:docVars>
  <w:rsids>
    <w:rsidRoot w:val="00DA3F3D"/>
    <w:rsid w:val="00CC34CF"/>
    <w:rsid w:val="00DA3F3D"/>
    <w:rsid w:val="66854E4E"/>
    <w:rsid w:val="7379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叶子</cp:lastModifiedBy>
  <cp:revision>3</cp:revision>
  <dcterms:created xsi:type="dcterms:W3CDTF">2024-09-01T00:35:00Z</dcterms:created>
  <dcterms:modified xsi:type="dcterms:W3CDTF">2024-09-06T06:41:00Z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B0F4FE87371F4895B1367E6FD6BB2138_12</vt:lpwstr>
  </property>
</Properties>
</file>