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88687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苏州新草桥中学2024-2025学年第二学期团委工作计划</w:t>
      </w:r>
    </w:p>
    <w:p w14:paraId="5AB9E6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00" w:firstLine="241" w:firstLineChars="1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一、指导思想</w:t>
      </w:r>
    </w:p>
    <w:p w14:paraId="45A10A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学期团委工作将以学校工作计划为指导，紧密围绕学校教育教学工作，以提高学生综合素质为核心，以培养学生的创新精神和实践能力为重点，全面推进素质教育，积极开展丰富多彩的团委活动，促进学生全面发展和健康成长，实现我校一年更比一年好的工作目标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二、工作目标</w:t>
      </w:r>
    </w:p>
    <w:p w14:paraId="67EFD2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加强团员思想政治教育，提高团员的思想政治素质。</w:t>
      </w:r>
    </w:p>
    <w:p w14:paraId="1DE25B7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开展多样化的团委活动，丰富学生的课余生活。</w:t>
      </w:r>
    </w:p>
    <w:p w14:paraId="513A8C3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增强学生的社会责任感，提高学生参与社会实践的能力。</w:t>
      </w:r>
    </w:p>
    <w:p w14:paraId="76E4E33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打造具有特色的团委品牌活动，提升团委的知名度和影响力。</w:t>
      </w:r>
    </w:p>
    <w:p w14:paraId="3C77D85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工作内容</w:t>
      </w:r>
    </w:p>
    <w:p w14:paraId="0773AAA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加强团员思想政治教育</w:t>
      </w:r>
    </w:p>
    <w:p w14:paraId="7949B2FD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组织团员学习党的路线、方针、政策和团的基本知识，提高团员的政治觉悟和思想认识。</w:t>
      </w:r>
    </w:p>
    <w:p w14:paraId="091D0DCC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开展主题团日活动，如“学习雷锋精神，争做时代新人”等，引导团员树立正确的世界观、人生观和价值观。</w:t>
      </w:r>
    </w:p>
    <w:p w14:paraId="768B577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开展多样化的团委活动</w:t>
      </w:r>
    </w:p>
    <w:p w14:paraId="43667C36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组织志愿服务活动。建立和完善志愿服务工作机制，组织青年团员积极参加社区服务、环保公益、关爱孤寡老人等志愿服务活动，培养青年团员的社会责任感和奉献精神。</w:t>
      </w:r>
    </w:p>
    <w:p w14:paraId="0DC3AEC7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开展社会实践活动。组织团员开展社会实践活动，如研学旅行、社会调研等，引导团员走出校园，了解社会、了解国情，增强实践能力和创新精神。</w:t>
      </w:r>
    </w:p>
    <w:p w14:paraId="08DE162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关注学生学业发展及心理健康</w:t>
      </w:r>
    </w:p>
    <w:p w14:paraId="69B3C7BC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关注学生学业发展。加强与学校教务部门、各学科教师的沟通与协作，了解学生的学习情况和需求，组织开展学习经验交流会、学习辅导讲座等活动，为学生提供学习指导和帮助，提高学生的学习成绩和学习能力。</w:t>
      </w:r>
    </w:p>
    <w:p w14:paraId="34528F46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关注学生心理健康。加强与学校心理健康指导中心的联系，组织开展心理健康教育活动，如心理健康教育讲座，心理素质拓展训练等，帮助学生了解心理健康知识，提高心理素质和应对压力的能力。</w:t>
      </w:r>
    </w:p>
    <w:p w14:paraId="3AC8080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四、保障措施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1、加强组织领导，明确工作责任，确保各项工作的顺利开展。</w:t>
      </w:r>
    </w:p>
    <w:p w14:paraId="38BE94FE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加强与相关部门的沟通协作，争取更多的支持与资源。</w:t>
      </w:r>
    </w:p>
    <w:p w14:paraId="0D551886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加强团员干部的培养和管理，提高团干部的组织能力与执行力。</w:t>
      </w:r>
    </w:p>
    <w:p w14:paraId="1D9767FF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加强对团委工作的监督与评估，及时总结经验教训，不断改进和提高工作水平。</w:t>
      </w:r>
    </w:p>
    <w:p w14:paraId="16C1C9E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五、工作安排   </w:t>
      </w:r>
    </w:p>
    <w:p w14:paraId="705D7E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二月份：</w:t>
      </w:r>
    </w:p>
    <w:p w14:paraId="4317C7D4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制定并公布本学期团委工作计划。</w:t>
      </w:r>
    </w:p>
    <w:p w14:paraId="3BCA545C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组织团员大会，回顾上学期工作，部署新学期任务。</w:t>
      </w:r>
    </w:p>
    <w:p w14:paraId="3BD11346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召开团员干部会议，规范本学期组织管理。</w:t>
      </w:r>
    </w:p>
    <w:p w14:paraId="2644DEB2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举行退团仪式，表彰先进团员。</w:t>
      </w:r>
    </w:p>
    <w:p w14:paraId="6ED697B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三月份：</w:t>
      </w:r>
    </w:p>
    <w:p w14:paraId="4D0AF978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开展“植树节”主题活动，倡导绿色生活，美化校园环境。</w:t>
      </w:r>
    </w:p>
    <w:p w14:paraId="72C5A578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确定入团积极分子，做好团前教育工作。</w:t>
      </w:r>
    </w:p>
    <w:p w14:paraId="0154F1F4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开展“青年大学习”主题团课的学习。</w:t>
      </w:r>
    </w:p>
    <w:p w14:paraId="21DA2B5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四月份：</w:t>
      </w:r>
    </w:p>
    <w:p w14:paraId="7C0432D3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组织开展爱国主义读书教育系列活动。</w:t>
      </w:r>
    </w:p>
    <w:p w14:paraId="7283B321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做好新团员发展的相关工作。</w:t>
      </w:r>
    </w:p>
    <w:p w14:paraId="2705A33E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开展“青年大学习”主题团课的学习。</w:t>
      </w:r>
    </w:p>
    <w:p w14:paraId="1ED70535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教职工团支部团课学习。</w:t>
      </w:r>
    </w:p>
    <w:p w14:paraId="28AE443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五月份：</w:t>
      </w:r>
    </w:p>
    <w:p w14:paraId="32E5D636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举行新团员入团仪式。</w:t>
      </w:r>
    </w:p>
    <w:p w14:paraId="12BA4690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教职工团支部主题户外团日活动。</w:t>
      </w:r>
    </w:p>
    <w:p w14:paraId="57FAA5A6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组织开展少先队的“青春仪式”</w:t>
      </w:r>
    </w:p>
    <w:p w14:paraId="3FFC80D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4、开展“青年大学习”主题团课的学习。</w:t>
      </w:r>
    </w:p>
    <w:p w14:paraId="79EDB18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六月份：</w:t>
      </w:r>
    </w:p>
    <w:p w14:paraId="69C14772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新发展团员档案录入工作。</w:t>
      </w:r>
    </w:p>
    <w:p w14:paraId="47DF02D8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对本学期团委工作进行总结。</w:t>
      </w:r>
    </w:p>
    <w:p w14:paraId="70334212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举办团委工作总结诶大会，规划下学期工作计划。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D8396A"/>
    <w:multiLevelType w:val="singleLevel"/>
    <w:tmpl w:val="90D8396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C6E81C0"/>
    <w:multiLevelType w:val="singleLevel"/>
    <w:tmpl w:val="9C6E81C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AB03CC6C"/>
    <w:multiLevelType w:val="singleLevel"/>
    <w:tmpl w:val="AB03CC6C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B95CC65A"/>
    <w:multiLevelType w:val="singleLevel"/>
    <w:tmpl w:val="B95CC65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C8807F93"/>
    <w:multiLevelType w:val="singleLevel"/>
    <w:tmpl w:val="C8807F93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D0873137"/>
    <w:multiLevelType w:val="singleLevel"/>
    <w:tmpl w:val="D0873137"/>
    <w:lvl w:ilvl="0" w:tentative="0">
      <w:start w:val="2"/>
      <w:numFmt w:val="decimal"/>
      <w:suff w:val="nothing"/>
      <w:lvlText w:val="%1、"/>
      <w:lvlJc w:val="left"/>
    </w:lvl>
  </w:abstractNum>
  <w:abstractNum w:abstractNumId="6">
    <w:nsid w:val="1EE6BC7D"/>
    <w:multiLevelType w:val="singleLevel"/>
    <w:tmpl w:val="1EE6BC7D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1F1A398E"/>
    <w:multiLevelType w:val="singleLevel"/>
    <w:tmpl w:val="1F1A398E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256D6FF7"/>
    <w:multiLevelType w:val="singleLevel"/>
    <w:tmpl w:val="256D6FF7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3710453B"/>
    <w:multiLevelType w:val="singleLevel"/>
    <w:tmpl w:val="3710453B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535C0812"/>
    <w:multiLevelType w:val="singleLevel"/>
    <w:tmpl w:val="535C0812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67B00412"/>
    <w:multiLevelType w:val="singleLevel"/>
    <w:tmpl w:val="67B0041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2"/>
  </w:num>
  <w:num w:numId="5">
    <w:abstractNumId w:val="9"/>
  </w:num>
  <w:num w:numId="6">
    <w:abstractNumId w:val="7"/>
  </w:num>
  <w:num w:numId="7">
    <w:abstractNumId w:val="5"/>
  </w:num>
  <w:num w:numId="8">
    <w:abstractNumId w:val="1"/>
  </w:num>
  <w:num w:numId="9">
    <w:abstractNumId w:val="0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E072FB"/>
    <w:rsid w:val="22AC7181"/>
    <w:rsid w:val="325A2B71"/>
    <w:rsid w:val="61603D3A"/>
    <w:rsid w:val="7BC26C3F"/>
    <w:rsid w:val="7F6A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1317</Words>
  <Characters>1335</Characters>
  <Lines>0</Lines>
  <Paragraphs>0</Paragraphs>
  <TotalTime>3</TotalTime>
  <ScaleCrop>false</ScaleCrop>
  <LinksUpToDate>false</LinksUpToDate>
  <CharactersWithSpaces>1343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2025-01-03T00:11:00Z</dcterms:created>
  <dc:creator>Administrator</dc:creator>
  <cp:lastModifiedBy>花吹花飞花落</cp:lastModifiedBy>
  <dcterms:modified xsi:type="dcterms:W3CDTF">2025-01-15T01:03:44Z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eyJoZGlkIjoiOTk0MjA3NmNhNGYzMjZlMDZlZWJiYzk4ZGI2NDk1YjEiLCJ1c2VySWQiOiI1NjQ1NzA1MzUifQ==</vt:lpwstr>
  </property>
  <property fmtid="{D5CDD505-2E9C-101B-9397-08002B2CF9AE}" pid="4" name="ICV">
    <vt:lpwstr>33A82C9935CA4623A64688FABC0ACC6C_13</vt:lpwstr>
  </property>
</Properties>
</file>