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E5" w:rsidRDefault="004A1135">
      <w:pPr>
        <w:ind w:firstLineChars="200" w:firstLine="643"/>
        <w:jc w:val="center"/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2024-2025</w:t>
      </w:r>
      <w:r>
        <w:rPr>
          <w:rFonts w:hint="eastAsia"/>
          <w:b/>
          <w:bCs/>
          <w:sz w:val="32"/>
          <w:szCs w:val="40"/>
        </w:rPr>
        <w:t>学</w:t>
      </w:r>
      <w:r>
        <w:rPr>
          <w:rFonts w:hint="eastAsia"/>
          <w:b/>
          <w:bCs/>
          <w:sz w:val="32"/>
          <w:szCs w:val="40"/>
        </w:rPr>
        <w:t>年第二</w:t>
      </w:r>
      <w:r>
        <w:rPr>
          <w:rFonts w:hint="eastAsia"/>
          <w:b/>
          <w:bCs/>
          <w:sz w:val="32"/>
          <w:szCs w:val="40"/>
        </w:rPr>
        <w:t>学期</w:t>
      </w:r>
      <w:r>
        <w:rPr>
          <w:rFonts w:hint="eastAsia"/>
          <w:b/>
          <w:bCs/>
          <w:sz w:val="32"/>
          <w:szCs w:val="40"/>
        </w:rPr>
        <w:t>国际部</w:t>
      </w:r>
      <w:r>
        <w:rPr>
          <w:rFonts w:hint="eastAsia"/>
          <w:b/>
          <w:bCs/>
          <w:sz w:val="32"/>
          <w:szCs w:val="40"/>
        </w:rPr>
        <w:t>工作计划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>一、指导思想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以学校整体发展战略为导向，秉持开放、融合、创新的教育理念，积极拓展国际教育资源，深化国际交流与合作，提升国际部教育教学质量和国际化办学水平，培养具有全球视野、跨文化交际能力和创新精神的高素质人才，为学校的国际化发展做出积极贡献。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二、工作目标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优化学生管理：完善学生管理制度，加强学生的思想</w:t>
      </w:r>
      <w:r>
        <w:rPr>
          <w:rFonts w:ascii="宋体" w:hAnsi="宋体" w:hint="eastAsia"/>
        </w:rPr>
        <w:t>品德</w:t>
      </w:r>
      <w:r>
        <w:rPr>
          <w:rFonts w:ascii="宋体" w:hAnsi="宋体" w:hint="eastAsia"/>
        </w:rPr>
        <w:t>教育和心理健康教育，关注学生的个性化发展需求，营造良好的学习和生活氛围，促进学生的全面成长。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提升教学质量：优化国际课程体系，</w:t>
      </w:r>
      <w:r>
        <w:rPr>
          <w:rFonts w:ascii="宋体" w:hAnsi="宋体" w:hint="eastAsia"/>
        </w:rPr>
        <w:t>促进创新课程开展，</w:t>
      </w:r>
      <w:r>
        <w:rPr>
          <w:rFonts w:ascii="宋体" w:hAnsi="宋体" w:hint="eastAsia"/>
        </w:rPr>
        <w:t>加强教学过程管理，提高学生的学业成绩和综合素质，使学生在国际标准化考试中取得优异成绩，为海外大学申请奠定坚实基础。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</w:rPr>
        <w:t>拓展国际交流：拓宽国际交流渠道，与更多国外</w:t>
      </w:r>
      <w:proofErr w:type="gramStart"/>
      <w:r>
        <w:rPr>
          <w:rFonts w:ascii="宋体" w:hAnsi="宋体" w:hint="eastAsia"/>
        </w:rPr>
        <w:t>优质学校</w:t>
      </w:r>
      <w:proofErr w:type="gramEnd"/>
      <w:r>
        <w:rPr>
          <w:rFonts w:ascii="宋体" w:hAnsi="宋体" w:hint="eastAsia"/>
        </w:rPr>
        <w:t>建立友好合作关系，开展形式多样的国际交流活动，如师生互访、国际学术交流等，增强师生的国际视野和跨文化交流能力。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</w:rPr>
        <w:t>加强</w:t>
      </w:r>
      <w:r>
        <w:rPr>
          <w:rFonts w:ascii="宋体" w:hAnsi="宋体" w:hint="eastAsia"/>
        </w:rPr>
        <w:t>师资建设：加强国际</w:t>
      </w:r>
      <w:proofErr w:type="gramStart"/>
      <w:r>
        <w:rPr>
          <w:rFonts w:ascii="宋体" w:hAnsi="宋体" w:hint="eastAsia"/>
        </w:rPr>
        <w:t>部教师</w:t>
      </w:r>
      <w:proofErr w:type="gramEnd"/>
      <w:r>
        <w:rPr>
          <w:rFonts w:ascii="宋体" w:hAnsi="宋体" w:hint="eastAsia"/>
        </w:rPr>
        <w:t>的专业培训和发展，提高教师的国际化教育教学水平和跨文化教育能力，打造一支高素质、专业化的国际教育师资队伍。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5.</w:t>
      </w:r>
      <w:r>
        <w:rPr>
          <w:rFonts w:ascii="宋体" w:hAnsi="宋体" w:hint="eastAsia"/>
        </w:rPr>
        <w:t>推进招生宣传：加大国际部招生宣传力度，提升国际部的</w:t>
      </w:r>
      <w:r>
        <w:rPr>
          <w:rFonts w:ascii="宋体" w:hAnsi="宋体" w:hint="eastAsia"/>
        </w:rPr>
        <w:t>品牌</w:t>
      </w:r>
      <w:r>
        <w:rPr>
          <w:rFonts w:ascii="宋体" w:hAnsi="宋体" w:hint="eastAsia"/>
        </w:rPr>
        <w:t>和影响力，吸引</w:t>
      </w:r>
      <w:r>
        <w:rPr>
          <w:rFonts w:ascii="宋体" w:hAnsi="宋体" w:hint="eastAsia"/>
        </w:rPr>
        <w:t>更多</w:t>
      </w:r>
      <w:r>
        <w:rPr>
          <w:rFonts w:ascii="宋体" w:hAnsi="宋体" w:hint="eastAsia"/>
        </w:rPr>
        <w:t>优质</w:t>
      </w:r>
      <w:r>
        <w:rPr>
          <w:rFonts w:ascii="宋体" w:hAnsi="宋体" w:hint="eastAsia"/>
        </w:rPr>
        <w:t>学生报考国际部，确保完成春学期招生任务。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>三、具体工作措施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（一）学生管理工作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/>
        </w:rPr>
        <w:t>学生思想政治教育和心理健康教育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/>
        </w:rPr>
        <w:t>加强学生的思想政治教育，将爱国主义教育、国际理解教育等融入到日常教育教学活动中，培养学生的民族自豪感和国际视野，引导学生树立正确的世界观、人生观和价值观。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/>
        </w:rPr>
        <w:t>重视学生的心理健康教育，配备专业的心理健康教师，开设心理健康教育课程和心理咨询服务，及时了解和掌握学生的心理状况，帮助学生解决学习和生活中遇到的心理问题，促进学生的心理健康发展。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学生日常管理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完善学生管理制度，加强对学生的考</w:t>
      </w:r>
      <w:r>
        <w:rPr>
          <w:rFonts w:ascii="宋体" w:hAnsi="宋体" w:hint="eastAsia"/>
        </w:rPr>
        <w:t>勤、纪律、行为规范等方面的管理，培养学生良好的学习习惯和生活习惯。</w:t>
      </w:r>
      <w:r>
        <w:rPr>
          <w:rFonts w:ascii="宋体" w:hAnsi="宋体" w:hint="eastAsia"/>
        </w:rPr>
        <w:t>重视仪容仪表、校服，文明言行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打造良好的国际部学生模样。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建立健全学生管理工作网络，加强班主任、任课教师、</w:t>
      </w:r>
      <w:proofErr w:type="gramStart"/>
      <w:r>
        <w:rPr>
          <w:rFonts w:ascii="宋体" w:hAnsi="宋体" w:hint="eastAsia"/>
        </w:rPr>
        <w:t>宿管员</w:t>
      </w:r>
      <w:proofErr w:type="gramEnd"/>
      <w:r>
        <w:rPr>
          <w:rFonts w:ascii="宋体" w:hAnsi="宋体" w:hint="eastAsia"/>
        </w:rPr>
        <w:t>之间的沟通与协作，形成全员育人的良好局面。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加强学生</w:t>
      </w:r>
      <w:r>
        <w:rPr>
          <w:rFonts w:ascii="宋体" w:hAnsi="宋体" w:hint="eastAsia"/>
        </w:rPr>
        <w:t>自主管理，培养优秀学生干部</w:t>
      </w:r>
      <w:r>
        <w:rPr>
          <w:rFonts w:ascii="宋体" w:hAnsi="宋体" w:hint="eastAsia"/>
        </w:rPr>
        <w:t>，通过培训、指导和实践锻炼，提高学生干部的综合素质和管理能力，发挥学生干部在学生自我管理中的积极作用。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3.</w:t>
      </w:r>
      <w:r>
        <w:rPr>
          <w:rFonts w:ascii="宋体" w:hAnsi="宋体" w:hint="eastAsia"/>
        </w:rPr>
        <w:t>学生活动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丰富学生的课余生活，组织开展形式多样、内容丰富的学生活动，如文化节、体育比赛、艺术展览等，为学生提供展示自我的平台，培养学生的综合素质和创新能力。</w:t>
      </w:r>
      <w:r>
        <w:rPr>
          <w:rFonts w:ascii="宋体" w:hAnsi="宋体" w:hint="eastAsia"/>
        </w:rPr>
        <w:t>本学期尝试组建国际部学生会，开设由教师管理、学生自主的社团，主要是艺体方面的。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>（二）教学管理工作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课程优化与实施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组织教师对国际课程进行深入研讨和优化，结合学校实际和学生特点，合理调整课程设置和教学内容，确保课程的科学性、系统性和实用性。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加强对国际课程教学过程的监控和管理，定期开展教学检查和评估，及时发现和解决教学中存在的问题，保证教学质量稳步提升。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lastRenderedPageBreak/>
        <w:t>鼓励教师积极探索创新教学方法和手段，采用项目式学习、探究式学习等教学方式，激发学生的学习兴趣和主动性，培养学生的创新思维和实践能力。</w:t>
      </w:r>
      <w:r>
        <w:rPr>
          <w:rFonts w:ascii="宋体" w:hAnsi="宋体" w:hint="eastAsia"/>
        </w:rPr>
        <w:t xml:space="preserve"> 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教学资源建设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积极引进国外先进的教材和教学资料，与国际教育接轨，同时组织教师编写具有本校特色的校本教材和教学辅导资料，满足学生的学习需求。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加强信息化教学平台建设，充分利用在线教学资源和教学管理系统，推进线上线下混合式教学模式的应用，提高教学效率和管理水平。</w:t>
      </w:r>
      <w:r>
        <w:rPr>
          <w:rFonts w:ascii="宋体" w:hAnsi="宋体" w:hint="eastAsia"/>
        </w:rPr>
        <w:t xml:space="preserve"> 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</w:rPr>
        <w:t>考试与评估管理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规范国际标准化考试的组织与管理，制定详细的考试计划和流程，确保考试的顺利进行。加强对学生考试技巧的培训和指导，提高学生的考试成绩。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建立健全多元化的教学评估体系，综合考虑学生的课堂表现、作业完成情况、考试成绩、项目实践等方面，全面、客观地评价学生的学习成果。定期组织学生进行自我评价和互评，促进学生的自我反思和相互学习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加强对考试成绩和教学评估数据的分析与运用，通过数据分析了解学生的学习状况和教学效果，为教学调整和改进提供依据。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>（三）国际交流工作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国际合作拓展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积极开展对外联络工作，通过参加国际教</w:t>
      </w:r>
      <w:r>
        <w:rPr>
          <w:rFonts w:ascii="宋体" w:hAnsi="宋体" w:hint="eastAsia"/>
        </w:rPr>
        <w:t>育展会、教育交流活动等途径，与国外</w:t>
      </w:r>
      <w:proofErr w:type="gramStart"/>
      <w:r>
        <w:rPr>
          <w:rFonts w:ascii="宋体" w:hAnsi="宋体" w:hint="eastAsia"/>
        </w:rPr>
        <w:t>优质学校</w:t>
      </w:r>
      <w:proofErr w:type="gramEnd"/>
      <w:r>
        <w:rPr>
          <w:rFonts w:ascii="宋体" w:hAnsi="宋体" w:hint="eastAsia"/>
        </w:rPr>
        <w:t>建立联系，寻求合作机会。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加强与国外合作学校的沟通与交流，定期开展视频会议、邮件往来等活动，分享教育教学经验，共同探讨合作项目的开展和推进。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师生国际交流活动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制定师生国际交流计划，组织开展丰富多彩的交流活动。本学期计划组织学生赴国外友好学校进行短期交流学习，体验国外的教育和文化生活</w:t>
      </w:r>
      <w:r>
        <w:rPr>
          <w:rFonts w:ascii="宋体" w:hAnsi="宋体" w:hint="eastAsia"/>
        </w:rPr>
        <w:t>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做好师生国际交流活动的组织和管理工作，提前制定详细的活动方案和安全预案，加强行前培训和指导，确保交流活动的顺利进行和师生的人身安全。</w:t>
      </w:r>
      <w:r>
        <w:rPr>
          <w:rFonts w:ascii="宋体" w:hAnsi="宋体"/>
        </w:rPr>
        <w:t>4.11</w:t>
      </w:r>
      <w:r>
        <w:rPr>
          <w:rFonts w:ascii="宋体" w:hAnsi="宋体" w:hint="eastAsia"/>
        </w:rPr>
        <w:t>做好香港王肇枝中学交流接待。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积极推动</w:t>
      </w:r>
      <w:r>
        <w:rPr>
          <w:rFonts w:ascii="宋体" w:hAnsi="宋体" w:hint="eastAsia"/>
        </w:rPr>
        <w:t>国际交流活动的成果转化，组织参与交流的师生开展经验分享会、成果展示等活动，将国际交流的收获和体会传递给更多的师生，营造良好的国际化氛围。</w:t>
      </w:r>
      <w:r>
        <w:rPr>
          <w:rFonts w:ascii="宋体" w:hAnsi="宋体" w:hint="eastAsia"/>
        </w:rPr>
        <w:t>在学校的国家课题引导下，指导思考</w:t>
      </w:r>
      <w:r>
        <w:rPr>
          <w:rFonts w:ascii="宋体" w:hAnsi="宋体" w:hint="eastAsia"/>
        </w:rPr>
        <w:t>，形成成果。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>（四）师资队伍建设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教师培训与发展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制定教师培训计划，根据教师的专业需求和发展阶段，有针对性地组织开展各类培训活动。包括国际教育理念培训、国际课程教学方法培训、跨文化教育能力培训等</w:t>
      </w:r>
      <w:r>
        <w:rPr>
          <w:rFonts w:ascii="宋体" w:hAnsi="宋体" w:hint="eastAsia"/>
        </w:rPr>
        <w:t>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教师团队建设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加强国际</w:t>
      </w:r>
      <w:proofErr w:type="gramStart"/>
      <w:r>
        <w:rPr>
          <w:rFonts w:ascii="宋体" w:hAnsi="宋体" w:hint="eastAsia"/>
        </w:rPr>
        <w:t>部教师</w:t>
      </w:r>
      <w:proofErr w:type="gramEnd"/>
      <w:r>
        <w:rPr>
          <w:rFonts w:ascii="宋体" w:hAnsi="宋体" w:hint="eastAsia"/>
        </w:rPr>
        <w:t>团队的凝聚力建设，定期组织开展团队建设活动，增进教师之间的沟通与交流，营造团结协作、积极向上的工作氛围。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完善教师激励机制，对在教学、科研、国际交流等方面表现突出的教师给予表彰和奖励，激发教师的工作积极性和创造性。</w:t>
      </w:r>
    </w:p>
    <w:p w:rsidR="00B107E5" w:rsidRDefault="004A1135">
      <w:pPr>
        <w:rPr>
          <w:rFonts w:ascii="宋体" w:hAnsi="宋体"/>
        </w:rPr>
      </w:pPr>
      <w:r>
        <w:rPr>
          <w:rFonts w:ascii="宋体" w:hAnsi="宋体" w:hint="eastAsia"/>
        </w:rPr>
        <w:t>（五）招生宣传工作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宣传策划与推广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制定春学期招生宣传方案，明确宣传目标、宣传重点和宣传渠道。</w:t>
      </w:r>
      <w:proofErr w:type="gramStart"/>
      <w:r>
        <w:rPr>
          <w:rFonts w:ascii="宋体" w:hAnsi="宋体" w:hint="eastAsia"/>
        </w:rPr>
        <w:t>整合学</w:t>
      </w:r>
      <w:proofErr w:type="gramEnd"/>
      <w:r>
        <w:rPr>
          <w:rFonts w:ascii="宋体" w:hAnsi="宋体" w:hint="eastAsia"/>
        </w:rPr>
        <w:t>校官网、</w:t>
      </w:r>
      <w:proofErr w:type="gramStart"/>
      <w:r>
        <w:rPr>
          <w:rFonts w:ascii="宋体" w:hAnsi="宋体" w:hint="eastAsia"/>
        </w:rPr>
        <w:t>微信公众号、微博</w:t>
      </w:r>
      <w:proofErr w:type="gramEnd"/>
      <w:r>
        <w:rPr>
          <w:rFonts w:ascii="宋体" w:hAnsi="宋体" w:hint="eastAsia"/>
        </w:rPr>
        <w:t>等线上宣传平台，以及线下宣传资源，进行全方位、多层次的招生宣传。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制作精美的招生宣传资料，包括招生简章、宣传海报、宣传视频等，全面展示国际部的</w:t>
      </w:r>
      <w:r>
        <w:rPr>
          <w:rFonts w:ascii="宋体" w:hAnsi="宋体" w:hint="eastAsia"/>
        </w:rPr>
        <w:lastRenderedPageBreak/>
        <w:t>办学理念、课程设置、师资力量、教学成果等特色和优势，吸引学生和家长的关注。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加强与招生咨询机构、教育媒体等的合作，通过举办招生说明</w:t>
      </w:r>
      <w:r>
        <w:rPr>
          <w:rFonts w:ascii="宋体" w:hAnsi="宋体" w:hint="eastAsia"/>
        </w:rPr>
        <w:t>会、教育讲座、媒体报道等活动，扩大国际部的知名度和影响力。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招生咨询与服务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设立招生咨询热线和在线咨询平台，安排专人负责接听咨询电话和回复在线咨询，及时、准确地解答学生和家长的疑问，提供专业的招生咨询服务。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组织开展校园开放日活动，邀请学生和家长走进校园，参观国际部的教学设施、学生宿舍、餐厅等，了解国际部的教学和生活环境，感受国际化的教育氛围。</w:t>
      </w:r>
    </w:p>
    <w:p w:rsidR="00B107E5" w:rsidRDefault="004A11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建立招生信息跟踪管理系统，对咨询和报考国际部的学生信息进行记录和跟踪，及时了解学生的报考意向和需求，为学生提供个性化的招生服务。</w:t>
      </w:r>
    </w:p>
    <w:p w:rsidR="00B107E5" w:rsidRDefault="00B107E5">
      <w:pPr>
        <w:rPr>
          <w:rFonts w:ascii="宋体" w:hAnsi="宋体"/>
        </w:rPr>
      </w:pPr>
    </w:p>
    <w:p w:rsidR="00B107E5" w:rsidRDefault="00B107E5">
      <w:pPr>
        <w:ind w:firstLineChars="200" w:firstLine="420"/>
        <w:rPr>
          <w:rFonts w:ascii="宋体" w:hAnsi="宋体"/>
        </w:rPr>
      </w:pPr>
    </w:p>
    <w:sectPr w:rsidR="00B107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E5"/>
    <w:rsid w:val="004A1135"/>
    <w:rsid w:val="00B1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叶子</cp:lastModifiedBy>
  <cp:revision>2</cp:revision>
  <dcterms:created xsi:type="dcterms:W3CDTF">2025-01-16T01:18:00Z</dcterms:created>
  <dcterms:modified xsi:type="dcterms:W3CDTF">2025-02-12T01:12:00Z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F45855D8340A479BA9FB4BC53E3D5850</vt:lpwstr>
  </property>
</Properties>
</file>