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A334D" w14:textId="709EFA40" w:rsidR="007727CC" w:rsidRDefault="00C07B8F">
      <w:pPr>
        <w:jc w:val="center"/>
      </w:pPr>
      <w:r>
        <w:rPr>
          <w:rFonts w:hint="eastAsia"/>
        </w:rPr>
        <w:t>20</w:t>
      </w:r>
      <w:r>
        <w:rPr>
          <w:rFonts w:hint="eastAsia"/>
        </w:rPr>
        <w:t>24-20</w:t>
      </w:r>
      <w:r>
        <w:rPr>
          <w:rFonts w:hint="eastAsia"/>
        </w:rPr>
        <w:t>25</w:t>
      </w:r>
      <w:r>
        <w:rPr>
          <w:rFonts w:hint="eastAsia"/>
        </w:rPr>
        <w:t>学</w:t>
      </w:r>
      <w:bookmarkStart w:id="0" w:name="_GoBack"/>
      <w:bookmarkEnd w:id="0"/>
      <w:r>
        <w:rPr>
          <w:rFonts w:hint="eastAsia"/>
        </w:rPr>
        <w:t>年第二学期</w:t>
      </w:r>
      <w:r>
        <w:rPr>
          <w:rFonts w:hint="eastAsia"/>
        </w:rPr>
        <w:t>少先队工作计划</w:t>
      </w:r>
    </w:p>
    <w:p w14:paraId="5DC988B3" w14:textId="77777777" w:rsidR="007727CC" w:rsidRDefault="00C07B8F">
      <w:r>
        <w:rPr>
          <w:rFonts w:hint="eastAsia"/>
        </w:rPr>
        <w:t>一、指导思想</w:t>
      </w:r>
    </w:p>
    <w:p w14:paraId="4BC8BC88" w14:textId="77777777" w:rsidR="007727CC" w:rsidRDefault="00C07B8F">
      <w:pPr>
        <w:ind w:firstLineChars="200" w:firstLine="420"/>
      </w:pPr>
      <w:r>
        <w:rPr>
          <w:rFonts w:hint="eastAsia"/>
        </w:rPr>
        <w:t>本学期，</w:t>
      </w:r>
      <w:r>
        <w:rPr>
          <w:rFonts w:hint="eastAsia"/>
        </w:rPr>
        <w:t>我校</w:t>
      </w:r>
      <w:r>
        <w:rPr>
          <w:rFonts w:hint="eastAsia"/>
        </w:rPr>
        <w:t>少先队工作将</w:t>
      </w:r>
      <w:r>
        <w:rPr>
          <w:rFonts w:hint="eastAsia"/>
        </w:rPr>
        <w:t>继续以二十大精神为指引，</w:t>
      </w:r>
      <w:r>
        <w:rPr>
          <w:rFonts w:hint="eastAsia"/>
        </w:rPr>
        <w:t>以习近平新时代中国特色社会主义思想为指导，深入贯彻党的教育方针，</w:t>
      </w:r>
      <w:r>
        <w:rPr>
          <w:rFonts w:hint="eastAsia"/>
        </w:rPr>
        <w:t>紧密</w:t>
      </w:r>
      <w:r>
        <w:rPr>
          <w:rFonts w:hint="eastAsia"/>
        </w:rPr>
        <w:t>围绕学校中心工作，</w:t>
      </w:r>
      <w:r>
        <w:rPr>
          <w:rFonts w:hint="eastAsia"/>
        </w:rPr>
        <w:t>以新中国成立</w:t>
      </w:r>
      <w:r>
        <w:rPr>
          <w:rFonts w:hint="eastAsia"/>
        </w:rPr>
        <w:t>75</w:t>
      </w:r>
      <w:r>
        <w:rPr>
          <w:rFonts w:hint="eastAsia"/>
        </w:rPr>
        <w:t>周年为契机，以立德树人为根本任务，聚焦传承红色基因，聚焦政治启蒙和价值观塑造。</w:t>
      </w:r>
      <w:r>
        <w:rPr>
          <w:rFonts w:hint="eastAsia"/>
        </w:rPr>
        <w:t>通过丰富多彩的少先队活动，团结、教育、引领</w:t>
      </w:r>
      <w:r>
        <w:rPr>
          <w:rFonts w:hint="eastAsia"/>
        </w:rPr>
        <w:t>我校少先队员</w:t>
      </w:r>
      <w:r>
        <w:rPr>
          <w:rFonts w:hint="eastAsia"/>
        </w:rPr>
        <w:t>努力成长为能够担当民族复兴大任的时代新人</w:t>
      </w:r>
      <w:r>
        <w:rPr>
          <w:rFonts w:hint="eastAsia"/>
        </w:rPr>
        <w:t>。</w:t>
      </w:r>
    </w:p>
    <w:p w14:paraId="0DA23E9F" w14:textId="77777777" w:rsidR="007727CC" w:rsidRDefault="00C07B8F">
      <w:r>
        <w:rPr>
          <w:rFonts w:hint="eastAsia"/>
        </w:rPr>
        <w:t>二</w:t>
      </w:r>
      <w:r>
        <w:rPr>
          <w:rFonts w:hint="eastAsia"/>
        </w:rPr>
        <w:t>、</w:t>
      </w:r>
      <w:r>
        <w:rPr>
          <w:rFonts w:hint="eastAsia"/>
        </w:rPr>
        <w:t>总体目标</w:t>
      </w:r>
    </w:p>
    <w:p w14:paraId="5B8EE63D" w14:textId="77777777" w:rsidR="007727CC" w:rsidRDefault="00C07B8F">
      <w:pPr>
        <w:ind w:firstLineChars="200" w:firstLine="420"/>
      </w:pPr>
      <w:r>
        <w:rPr>
          <w:rFonts w:hint="eastAsia"/>
        </w:rPr>
        <w:t>本学期</w:t>
      </w:r>
      <w:r>
        <w:rPr>
          <w:rFonts w:hint="eastAsia"/>
        </w:rPr>
        <w:t>我校</w:t>
      </w:r>
      <w:r>
        <w:rPr>
          <w:rFonts w:hint="eastAsia"/>
        </w:rPr>
        <w:t>少先队工作将紧密围绕学校“一年更比一年好”的发展目标，通过丰富多彩的活动和有效的组织管理，增强少先队员的集体荣誉感、责任感和使命感，促进其全面发展，</w:t>
      </w:r>
      <w:r>
        <w:rPr>
          <w:rFonts w:hint="eastAsia"/>
        </w:rPr>
        <w:t>为学校整体进步贡献力量。</w:t>
      </w:r>
    </w:p>
    <w:p w14:paraId="1BDC67E2" w14:textId="77777777" w:rsidR="007727CC" w:rsidRDefault="00C07B8F">
      <w:r>
        <w:rPr>
          <w:rFonts w:hint="eastAsia"/>
        </w:rPr>
        <w:t>三、具体工作计划</w:t>
      </w:r>
    </w:p>
    <w:p w14:paraId="426BDD0B" w14:textId="77777777" w:rsidR="007727CC" w:rsidRDefault="00C07B8F">
      <w:pPr>
        <w:ind w:firstLineChars="100" w:firstLine="210"/>
      </w:pPr>
      <w:r>
        <w:rPr>
          <w:rFonts w:hint="eastAsia"/>
        </w:rPr>
        <w:t xml:space="preserve">1. </w:t>
      </w:r>
      <w:r>
        <w:rPr>
          <w:rFonts w:hint="eastAsia"/>
        </w:rPr>
        <w:t>组织建设</w:t>
      </w:r>
    </w:p>
    <w:p w14:paraId="3072A980" w14:textId="77777777" w:rsidR="007727CC" w:rsidRDefault="00C07B8F">
      <w:pPr>
        <w:ind w:firstLineChars="200" w:firstLine="420"/>
      </w:pPr>
      <w:r>
        <w:rPr>
          <w:rFonts w:hint="eastAsia"/>
        </w:rPr>
        <w:t>初中少先队应强化组织建设，通过完善架构、加强制度管理和思想政治教育，培养德智体美劳全面发展的优秀少先队员。同时，注重团队衔接，为推优入团奠定坚实基础，确保少先队员能够顺利成长为共青团的后备力量。另外加强辅导员队伍培训，定期组织辅导员培训，提高少先队工作的专业性和实效性。</w:t>
      </w:r>
    </w:p>
    <w:p w14:paraId="5F969F21" w14:textId="77777777" w:rsidR="007727CC" w:rsidRDefault="00C07B8F">
      <w:pPr>
        <w:ind w:firstLineChars="100" w:firstLine="210"/>
      </w:pPr>
      <w:r>
        <w:rPr>
          <w:rFonts w:hint="eastAsia"/>
        </w:rPr>
        <w:t xml:space="preserve">2. </w:t>
      </w:r>
      <w:r>
        <w:rPr>
          <w:rFonts w:hint="eastAsia"/>
        </w:rPr>
        <w:t>思想引领</w:t>
      </w:r>
    </w:p>
    <w:p w14:paraId="69B71DE7" w14:textId="77777777" w:rsidR="007727CC" w:rsidRDefault="00C07B8F">
      <w:pPr>
        <w:ind w:firstLineChars="200" w:firstLine="420"/>
      </w:pPr>
      <w:r>
        <w:rPr>
          <w:rFonts w:hint="eastAsia"/>
        </w:rPr>
        <w:t>开展主题教育活动</w:t>
      </w:r>
      <w:r>
        <w:rPr>
          <w:rFonts w:hint="eastAsia"/>
        </w:rPr>
        <w:t>：结合重要节日和纪念日，开展爱国主义、集体主义等主题教育活动。强化日常行为规范：加强少先队员的日常行为规范教育，培养良好品德和行为习惯。</w:t>
      </w:r>
    </w:p>
    <w:p w14:paraId="41C35619" w14:textId="77777777" w:rsidR="007727CC" w:rsidRDefault="00C07B8F">
      <w:pPr>
        <w:ind w:firstLineChars="100" w:firstLine="210"/>
      </w:pPr>
      <w:r>
        <w:rPr>
          <w:rFonts w:hint="eastAsia"/>
        </w:rPr>
        <w:t xml:space="preserve">3. </w:t>
      </w:r>
      <w:r>
        <w:rPr>
          <w:rFonts w:hint="eastAsia"/>
        </w:rPr>
        <w:t>活动开展</w:t>
      </w:r>
    </w:p>
    <w:p w14:paraId="126CE37F" w14:textId="77777777" w:rsidR="007727CC" w:rsidRDefault="00C07B8F">
      <w:pPr>
        <w:ind w:firstLineChars="200" w:firstLine="420"/>
      </w:pPr>
      <w:r>
        <w:rPr>
          <w:rFonts w:hint="eastAsia"/>
        </w:rPr>
        <w:t>青春仪式：为初二年级少先队员举办青春仪式，强化其身份认同感和责任感。</w:t>
      </w:r>
    </w:p>
    <w:p w14:paraId="1AA6F36E" w14:textId="77777777" w:rsidR="007727CC" w:rsidRDefault="00C07B8F">
      <w:pPr>
        <w:ind w:firstLineChars="200" w:firstLine="420"/>
      </w:pPr>
      <w:r>
        <w:rPr>
          <w:rFonts w:hint="eastAsia"/>
        </w:rPr>
        <w:t>社会实践活动：组织少先队员参与学校社会实践活动，增强社会责任感和实践能力。</w:t>
      </w:r>
    </w:p>
    <w:p w14:paraId="43069E61" w14:textId="77777777" w:rsidR="007727CC" w:rsidRDefault="00C07B8F">
      <w:r>
        <w:rPr>
          <w:rFonts w:hint="eastAsia"/>
        </w:rPr>
        <w:t>四</w:t>
      </w:r>
      <w:r>
        <w:rPr>
          <w:rFonts w:hint="eastAsia"/>
        </w:rPr>
        <w:t>、实施步骤</w:t>
      </w:r>
    </w:p>
    <w:p w14:paraId="5175E44A" w14:textId="77777777" w:rsidR="007727CC" w:rsidRDefault="00C07B8F">
      <w:r>
        <w:rPr>
          <w:rFonts w:hint="eastAsia"/>
        </w:rPr>
        <w:t xml:space="preserve">  1. </w:t>
      </w:r>
      <w:r>
        <w:rPr>
          <w:rFonts w:hint="eastAsia"/>
        </w:rPr>
        <w:t>制定详细计划：根据本计划，制定每月、每周的具体工作计划和活动安排。</w:t>
      </w:r>
    </w:p>
    <w:p w14:paraId="3A431DDE" w14:textId="77777777" w:rsidR="007727CC" w:rsidRDefault="00C07B8F">
      <w:r>
        <w:rPr>
          <w:rFonts w:hint="eastAsia"/>
        </w:rPr>
        <w:t xml:space="preserve">  2. </w:t>
      </w:r>
      <w:r>
        <w:rPr>
          <w:rFonts w:hint="eastAsia"/>
        </w:rPr>
        <w:t>组织落实：按照计划，组织少先队员和辅导员开展各项活动，确保计划的顺利实施。</w:t>
      </w:r>
    </w:p>
    <w:p w14:paraId="4B91E945" w14:textId="77777777" w:rsidR="007727CC" w:rsidRDefault="00C07B8F">
      <w:r>
        <w:rPr>
          <w:rFonts w:hint="eastAsia"/>
        </w:rPr>
        <w:t xml:space="preserve">  3. </w:t>
      </w:r>
      <w:r>
        <w:rPr>
          <w:rFonts w:hint="eastAsia"/>
        </w:rPr>
        <w:t>监督评估：定期对计划的执</w:t>
      </w:r>
      <w:r>
        <w:rPr>
          <w:rFonts w:hint="eastAsia"/>
        </w:rPr>
        <w:t>行情况进行监督和评估，及时发现问题并进行调整。</w:t>
      </w:r>
    </w:p>
    <w:p w14:paraId="2EC3868E" w14:textId="77777777" w:rsidR="007727CC" w:rsidRDefault="00C07B8F">
      <w:r>
        <w:rPr>
          <w:rFonts w:hint="eastAsia"/>
        </w:rPr>
        <w:t>五</w:t>
      </w:r>
      <w:r>
        <w:rPr>
          <w:rFonts w:hint="eastAsia"/>
        </w:rPr>
        <w:t>、总结与展望</w:t>
      </w:r>
    </w:p>
    <w:p w14:paraId="0DFA3399" w14:textId="77777777" w:rsidR="007727CC" w:rsidRDefault="00C07B8F">
      <w:pPr>
        <w:ind w:firstLineChars="200" w:firstLine="420"/>
      </w:pPr>
      <w:r>
        <w:rPr>
          <w:rFonts w:hint="eastAsia"/>
        </w:rPr>
        <w:t>本学期结束后，将对少先队工作进行总结，评估各项计划的实施效果，总结经验教训，为下学期的工作提供参考。同时，结合学校“一年更比一年好”的目标，展望下学期少先队工作的发展方向和重点任务。通过以上工作计划的实施，相信本学期初中少先队工作将取得显著成效，为学校的整体发展做出积极贡献。</w:t>
      </w:r>
    </w:p>
    <w:p w14:paraId="54951285" w14:textId="77777777" w:rsidR="007727CC" w:rsidRDefault="007727CC"/>
    <w:sectPr w:rsidR="00772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C1B41"/>
    <w:rsid w:val="007727CC"/>
    <w:rsid w:val="00C07B8F"/>
    <w:rsid w:val="41FC1B41"/>
    <w:rsid w:val="6C5C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WPS_1527991067</dc:creator>
  <cp:lastModifiedBy>叶子</cp:lastModifiedBy>
  <cp:revision>2</cp:revision>
  <dcterms:created xsi:type="dcterms:W3CDTF">2025-01-14T02:20:00Z</dcterms:created>
  <dcterms:modified xsi:type="dcterms:W3CDTF">2025-02-12T01:12:00Z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1EBC1C58F45540C1967A23925ACBA2D1_11</vt:lpwstr>
  </property>
  <property fmtid="{D5CDD505-2E9C-101B-9397-08002B2CF9AE}" pid="4" name="KSOTemplateDocerSaveRecord">
    <vt:lpwstr>eyJoZGlkIjoiMzE1OWNmYWIyNTQyNTM4M2U1OGUxYzQ0ZDIyYjlmNDYiLCJ1c2VySWQiOiIzNzU2NDkxNzcifQ==</vt:lpwstr>
  </property>
</Properties>
</file>